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p w14:paraId="45384FD2" w14:textId="1C5B0249" w:rsidR="004350A3" w:rsidRDefault="004350A3" w:rsidP="009D5103">
      <w:pPr>
        <w:spacing w:after="120" w:line="20" w:lineRule="atLeast"/>
        <w:contextualSpacing/>
        <w:jc w:val="cente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t>\</w:t>
      </w: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15832227" w14:textId="77777777" w:rsidR="009D5103" w:rsidRPr="0081463C" w:rsidRDefault="009D5103" w:rsidP="005D0010">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4"/>
                    <w:szCs w:val="24"/>
                  </w:rPr>
                </w:pPr>
                <w:r w:rsidRPr="0081463C">
                  <w:rPr>
                    <w:rFonts w:ascii="Times New Roman" w:hAnsi="Times New Roman" w:cs="Times New Roman"/>
                    <w:sz w:val="24"/>
                    <w:szCs w:val="24"/>
                  </w:rPr>
                  <w:t>Biudžetinė  įstaiga, S. Nėries g. 1, 70147 Vilkaviškis, tel.  (8 342) 60 062, faks. (8 342) 60 066,</w:t>
                </w:r>
              </w:p>
              <w:p w14:paraId="62C1E2A5"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E7669F" w:rsidRDefault="009D5103" w:rsidP="009D5103">
          <w:pPr>
            <w:spacing w:after="0" w:line="274" w:lineRule="exact"/>
            <w:ind w:left="5246"/>
            <w:rPr>
              <w:rStyle w:val="FontStyle54"/>
              <w:sz w:val="24"/>
              <w:szCs w:val="24"/>
              <w:lang w:val="fi-FI"/>
            </w:rPr>
          </w:pPr>
          <w:r w:rsidRPr="00E7669F">
            <w:rPr>
              <w:rStyle w:val="FontStyle54"/>
              <w:sz w:val="24"/>
              <w:szCs w:val="24"/>
              <w:lang w:val="fi-FI"/>
            </w:rPr>
            <w:t>Vilkaviškio rajono savivaldybės</w:t>
          </w:r>
        </w:p>
        <w:p w14:paraId="6608D312" w14:textId="77777777" w:rsidR="009D5103" w:rsidRPr="00E7669F" w:rsidRDefault="009D5103" w:rsidP="009D5103">
          <w:pPr>
            <w:spacing w:after="0" w:line="274" w:lineRule="exact"/>
            <w:ind w:left="5251"/>
            <w:rPr>
              <w:rStyle w:val="FontStyle54"/>
              <w:sz w:val="24"/>
              <w:szCs w:val="24"/>
              <w:lang w:val="fi-FI"/>
            </w:rPr>
          </w:pPr>
          <w:r w:rsidRPr="00E7669F">
            <w:rPr>
              <w:rStyle w:val="FontStyle54"/>
              <w:sz w:val="24"/>
              <w:szCs w:val="24"/>
              <w:lang w:val="fi-FI"/>
            </w:rPr>
            <w:t>administracijos Viešojo pirkimo komisijos</w:t>
          </w:r>
        </w:p>
        <w:p w14:paraId="7B96498E" w14:textId="785DCCCF" w:rsidR="009D5103" w:rsidRPr="00E7669F" w:rsidRDefault="009D5103" w:rsidP="009D5103">
          <w:pPr>
            <w:spacing w:after="0" w:line="274" w:lineRule="exact"/>
            <w:ind w:left="5256"/>
            <w:rPr>
              <w:rStyle w:val="FontStyle54"/>
              <w:sz w:val="24"/>
              <w:szCs w:val="24"/>
            </w:rPr>
          </w:pPr>
          <w:r w:rsidRPr="00E7669F">
            <w:rPr>
              <w:rStyle w:val="FontStyle54"/>
              <w:sz w:val="24"/>
              <w:szCs w:val="24"/>
            </w:rPr>
            <w:t>sprendimu 202</w:t>
          </w:r>
          <w:r w:rsidR="00EE3A12">
            <w:rPr>
              <w:rStyle w:val="FontStyle54"/>
              <w:sz w:val="24"/>
              <w:szCs w:val="24"/>
            </w:rPr>
            <w:t>5</w:t>
          </w:r>
          <w:r w:rsidRPr="00E7669F">
            <w:rPr>
              <w:rStyle w:val="FontStyle54"/>
              <w:sz w:val="24"/>
              <w:szCs w:val="24"/>
            </w:rPr>
            <w:t xml:space="preserve"> m. </w:t>
          </w:r>
          <w:r w:rsidR="00577426">
            <w:rPr>
              <w:rStyle w:val="FontStyle54"/>
              <w:sz w:val="24"/>
              <w:szCs w:val="24"/>
            </w:rPr>
            <w:t>liepos</w:t>
          </w:r>
          <w:r w:rsidR="00B94675">
            <w:rPr>
              <w:rStyle w:val="FontStyle54"/>
              <w:sz w:val="24"/>
              <w:szCs w:val="24"/>
            </w:rPr>
            <w:t xml:space="preserve"> </w:t>
          </w:r>
          <w:r w:rsidR="00970CDA">
            <w:rPr>
              <w:rStyle w:val="FontStyle54"/>
              <w:sz w:val="24"/>
              <w:szCs w:val="24"/>
            </w:rPr>
            <w:t>28</w:t>
          </w:r>
          <w:r w:rsidR="00E7669F">
            <w:rPr>
              <w:rStyle w:val="FontStyle54"/>
              <w:sz w:val="24"/>
              <w:szCs w:val="24"/>
            </w:rPr>
            <w:t xml:space="preserve"> d. protokolu Nr. VPK</w:t>
          </w:r>
          <w:r w:rsidR="00B94675">
            <w:rPr>
              <w:rStyle w:val="FontStyle54"/>
              <w:sz w:val="24"/>
              <w:szCs w:val="24"/>
            </w:rPr>
            <w:t>.E-</w:t>
          </w:r>
          <w:r w:rsidR="00970CDA">
            <w:rPr>
              <w:rStyle w:val="FontStyle54"/>
              <w:sz w:val="24"/>
              <w:szCs w:val="24"/>
            </w:rPr>
            <w:t>112</w:t>
          </w:r>
        </w:p>
        <w:p w14:paraId="76279F0B" w14:textId="77777777" w:rsidR="009D5103" w:rsidRPr="000C7C6F" w:rsidRDefault="009D5103" w:rsidP="009D5103">
          <w:pPr>
            <w:spacing w:after="0" w:line="274" w:lineRule="exact"/>
            <w:ind w:left="5256"/>
            <w:rPr>
              <w:rStyle w:val="FontStyle54"/>
              <w:sz w:val="24"/>
              <w:szCs w:val="24"/>
              <w:highlight w:val="yellow"/>
              <w:lang w:val="fi-FI"/>
            </w:rPr>
          </w:pPr>
        </w:p>
        <w:p w14:paraId="3EF9B92B" w14:textId="77777777" w:rsidR="009D5103" w:rsidRPr="000C7C6F"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6AB2CD6C"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8331D6" w:rsidRPr="00810197">
            <w:rPr>
              <w:rFonts w:ascii="Times New Roman" w:hAnsi="Times New Roman" w:cs="Times New Roman"/>
              <w:b/>
              <w:bCs/>
              <w:sz w:val="24"/>
              <w:szCs w:val="24"/>
            </w:rPr>
            <w:t>„</w:t>
          </w:r>
          <w:r w:rsidR="0032548A" w:rsidRPr="0032548A">
            <w:rPr>
              <w:rFonts w:ascii="Times New Roman" w:hAnsi="Times New Roman" w:cs="Times New Roman"/>
              <w:b/>
              <w:bCs/>
              <w:sz w:val="24"/>
              <w:szCs w:val="24"/>
            </w:rPr>
            <w:t>PROJEKTO ,,TURIZMO INFRASTRUKTŪROS PLĖTRA VILKAVIŠKIO RAJONO SAVIVALDYBĖJE", PĖSČIŲJŲ TAKO NAUJOS STATYBOS VIŠTYČIO MSTL., VILKAVIŠKIO R. SAV., RANGOS DARBŲ PIRKIMAS</w:t>
          </w:r>
          <w:r w:rsidR="0032548A"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46D388A6" w:rsidR="00D526C8" w:rsidRPr="002D60E6"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w:t>
          </w:r>
          <w:r w:rsidRPr="0032548A">
            <w:rPr>
              <w:rFonts w:ascii="Times New Roman" w:hAnsi="Times New Roman" w:cs="Times New Roman"/>
              <w:b/>
              <w:bCs/>
              <w:sz w:val="24"/>
              <w:szCs w:val="24"/>
            </w:rPr>
            <w:t xml:space="preserve">r. </w:t>
          </w:r>
          <w:r w:rsidR="00F93F26" w:rsidRPr="0032548A">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237C3161" w14:textId="77777777" w:rsidR="00EB2665" w:rsidRDefault="00EB2665" w:rsidP="004E4612">
          <w:pPr>
            <w:spacing w:after="120" w:line="20" w:lineRule="atLeast"/>
            <w:contextualSpacing/>
            <w:rPr>
              <w:rFonts w:ascii="Times New Roman" w:hAnsi="Times New Roman" w:cs="Times New Roman"/>
              <w:highlight w:val="yellow"/>
            </w:rPr>
          </w:pPr>
        </w:p>
        <w:p w14:paraId="1E1F9B10" w14:textId="77777777" w:rsidR="00EB2665" w:rsidRDefault="00EB2665" w:rsidP="004E4612">
          <w:pPr>
            <w:spacing w:after="120" w:line="20" w:lineRule="atLeast"/>
            <w:contextualSpacing/>
            <w:rPr>
              <w:rFonts w:ascii="Times New Roman" w:hAnsi="Times New Roman" w:cs="Times New Roman"/>
              <w:highlight w:val="yellow"/>
            </w:rPr>
          </w:pPr>
        </w:p>
        <w:p w14:paraId="527D8308"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6F315668" w14:textId="77777777" w:rsidR="00EB2665" w:rsidRDefault="00EB2665" w:rsidP="004E4612">
          <w:pPr>
            <w:spacing w:after="120" w:line="20" w:lineRule="atLeast"/>
            <w:contextualSpacing/>
            <w:rPr>
              <w:rFonts w:ascii="Times New Roman" w:hAnsi="Times New Roman" w:cs="Times New Roman"/>
              <w:highlight w:val="yellow"/>
            </w:rPr>
          </w:pPr>
        </w:p>
        <w:p w14:paraId="1480583B" w14:textId="77777777" w:rsidR="00EB2665" w:rsidRDefault="00EB2665" w:rsidP="004E4612">
          <w:pPr>
            <w:spacing w:after="120" w:line="20" w:lineRule="atLeast"/>
            <w:contextualSpacing/>
            <w:rPr>
              <w:rFonts w:ascii="Times New Roman" w:hAnsi="Times New Roman" w:cs="Times New Roman"/>
              <w:highlight w:val="yellow"/>
            </w:rPr>
          </w:pPr>
        </w:p>
        <w:p w14:paraId="635FF4F7" w14:textId="77777777" w:rsidR="00EB2665" w:rsidRDefault="00EB2665" w:rsidP="004E4612">
          <w:pPr>
            <w:spacing w:after="120" w:line="20" w:lineRule="atLeast"/>
            <w:contextualSpacing/>
            <w:rPr>
              <w:rFonts w:ascii="Times New Roman" w:hAnsi="Times New Roman" w:cs="Times New Roman"/>
              <w:highlight w:val="yellow"/>
            </w:rPr>
          </w:pPr>
        </w:p>
        <w:p w14:paraId="4CBC4D62"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52CCC3CC" w:rsidR="005F13F0" w:rsidRPr="00D469B5" w:rsidRDefault="00970CDA"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348D3D20" w14:textId="748AFDBF" w:rsidR="00DE3EA7" w:rsidRPr="00DE3EA7" w:rsidRDefault="00F765DB" w:rsidP="00762556">
      <w:pPr>
        <w:spacing w:after="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1.1. </w:t>
      </w:r>
      <w:r w:rsidR="009B2382" w:rsidRPr="004E723F">
        <w:rPr>
          <w:rFonts w:ascii="Times New Roman" w:eastAsia="Calibri" w:hAnsi="Times New Roman" w:cs="Times New Roman"/>
          <w:sz w:val="22"/>
          <w:szCs w:val="22"/>
        </w:rPr>
        <w:t xml:space="preserve">Perkančioji organizacija – </w:t>
      </w:r>
      <w:r w:rsidR="00EB2665">
        <w:rPr>
          <w:rFonts w:ascii="Times New Roman" w:eastAsia="Calibri" w:hAnsi="Times New Roman" w:cs="Times New Roman"/>
          <w:sz w:val="22"/>
          <w:szCs w:val="22"/>
        </w:rPr>
        <w:t>Vilkavi</w:t>
      </w:r>
      <w:r w:rsidR="00EB2665" w:rsidRPr="000C7C6F">
        <w:rPr>
          <w:rFonts w:ascii="Times New Roman" w:eastAsia="Calibri" w:hAnsi="Times New Roman" w:cs="Times New Roman"/>
          <w:sz w:val="22"/>
          <w:szCs w:val="22"/>
        </w:rPr>
        <w:t>škio rajono savivaldybės administracija</w:t>
      </w:r>
      <w:r w:rsidR="009B2382" w:rsidRPr="004E723F">
        <w:rPr>
          <w:rFonts w:ascii="Times New Roman" w:eastAsia="Calibri" w:hAnsi="Times New Roman" w:cs="Times New Roman"/>
          <w:sz w:val="22"/>
          <w:szCs w:val="22"/>
        </w:rPr>
        <w:t xml:space="preserve"> (toliau - Perkančioji organizacija), juridinio asmens kodas </w:t>
      </w:r>
      <w:r w:rsidR="00EB2665">
        <w:rPr>
          <w:rFonts w:ascii="Times New Roman" w:hAnsi="Times New Roman" w:cs="Times New Roman"/>
          <w:sz w:val="22"/>
          <w:szCs w:val="22"/>
        </w:rPr>
        <w:t>188774441</w:t>
      </w:r>
      <w:r w:rsidR="009B2382" w:rsidRPr="004E723F">
        <w:rPr>
          <w:rFonts w:ascii="Times New Roman" w:eastAsia="Calibri" w:hAnsi="Times New Roman" w:cs="Times New Roman"/>
          <w:sz w:val="22"/>
          <w:szCs w:val="22"/>
        </w:rPr>
        <w:t xml:space="preserve">, </w:t>
      </w:r>
      <w:r w:rsidR="00EB2665">
        <w:rPr>
          <w:rFonts w:ascii="Times New Roman" w:eastAsia="Calibri" w:hAnsi="Times New Roman" w:cs="Times New Roman"/>
          <w:sz w:val="22"/>
          <w:szCs w:val="22"/>
        </w:rPr>
        <w:t xml:space="preserve">S. </w:t>
      </w:r>
      <w:r w:rsidR="00EB2665" w:rsidRPr="000C7C6F">
        <w:rPr>
          <w:rFonts w:ascii="Times New Roman" w:eastAsia="Calibri" w:hAnsi="Times New Roman" w:cs="Times New Roman"/>
          <w:sz w:val="22"/>
          <w:szCs w:val="22"/>
        </w:rPr>
        <w:t>Nėries</w:t>
      </w:r>
      <w:r w:rsidR="004E723F" w:rsidRPr="004E723F">
        <w:rPr>
          <w:rFonts w:ascii="Times New Roman" w:eastAsia="Calibri" w:hAnsi="Times New Roman" w:cs="Times New Roman"/>
          <w:sz w:val="22"/>
          <w:szCs w:val="22"/>
        </w:rPr>
        <w:t xml:space="preserve"> g. </w:t>
      </w:r>
      <w:r w:rsidR="00EB2665" w:rsidRPr="000C7C6F">
        <w:rPr>
          <w:rFonts w:ascii="Times New Roman" w:eastAsia="Calibri" w:hAnsi="Times New Roman" w:cs="Times New Roman"/>
          <w:sz w:val="22"/>
          <w:szCs w:val="22"/>
        </w:rPr>
        <w:t>1</w:t>
      </w:r>
      <w:r w:rsidR="004E723F" w:rsidRPr="004E723F">
        <w:rPr>
          <w:rFonts w:ascii="Times New Roman" w:eastAsia="Calibri" w:hAnsi="Times New Roman" w:cs="Times New Roman"/>
          <w:sz w:val="22"/>
          <w:szCs w:val="22"/>
        </w:rPr>
        <w:t xml:space="preserve">, </w:t>
      </w:r>
      <w:r w:rsidR="00EB2665">
        <w:rPr>
          <w:rFonts w:ascii="Times New Roman" w:eastAsia="Calibri" w:hAnsi="Times New Roman" w:cs="Times New Roman"/>
          <w:sz w:val="22"/>
          <w:szCs w:val="22"/>
        </w:rPr>
        <w:t>Vilkavi</w:t>
      </w:r>
      <w:r w:rsidR="00EB2665" w:rsidRPr="000C7C6F">
        <w:rPr>
          <w:rFonts w:ascii="Times New Roman" w:eastAsia="Calibri" w:hAnsi="Times New Roman" w:cs="Times New Roman"/>
          <w:sz w:val="22"/>
          <w:szCs w:val="22"/>
        </w:rPr>
        <w:t>škis</w:t>
      </w:r>
      <w:r w:rsidR="004E723F" w:rsidRPr="004E723F">
        <w:rPr>
          <w:rFonts w:ascii="Times New Roman" w:eastAsia="Calibri" w:hAnsi="Times New Roman" w:cs="Times New Roman"/>
          <w:sz w:val="22"/>
          <w:szCs w:val="22"/>
        </w:rPr>
        <w:t xml:space="preserve">, </w:t>
      </w:r>
      <w:r w:rsidR="009B2382" w:rsidRPr="004E723F">
        <w:rPr>
          <w:rFonts w:ascii="Times New Roman" w:eastAsia="Calibri" w:hAnsi="Times New Roman" w:cs="Times New Roman"/>
          <w:sz w:val="22"/>
          <w:szCs w:val="22"/>
        </w:rPr>
        <w:t xml:space="preserve">darbo laikas I-IV 08:00-12:00 ir 12:45-17:00, V </w:t>
      </w:r>
      <w:r w:rsidR="009B2382" w:rsidRPr="00DE3EA7">
        <w:rPr>
          <w:rFonts w:ascii="Times New Roman" w:eastAsia="Calibri" w:hAnsi="Times New Roman" w:cs="Times New Roman"/>
          <w:sz w:val="22"/>
          <w:szCs w:val="22"/>
        </w:rPr>
        <w:t>08:00-12:00 ir 12:45-15:45. Perkančioji organizacija nėra PVM mokėtoja.</w:t>
      </w:r>
    </w:p>
    <w:p w14:paraId="2239DD1B" w14:textId="6D224F55" w:rsidR="002F5F8E" w:rsidRPr="00D469B5" w:rsidRDefault="002F5F8E" w:rsidP="009B2382">
      <w:pPr>
        <w:spacing w:after="0" w:line="240" w:lineRule="auto"/>
        <w:ind w:firstLine="851"/>
        <w:jc w:val="both"/>
        <w:rPr>
          <w:rFonts w:ascii="Times New Roman" w:eastAsia="Calibri" w:hAnsi="Times New Roman" w:cs="Times New Roman"/>
          <w:sz w:val="22"/>
          <w:szCs w:val="22"/>
        </w:rPr>
      </w:pPr>
      <w:r w:rsidRPr="00DE3EA7">
        <w:rPr>
          <w:rFonts w:ascii="Times New Roman" w:hAnsi="Times New Roman" w:cs="Times New Roman"/>
          <w:color w:val="000000" w:themeColor="text1"/>
          <w:sz w:val="22"/>
          <w:szCs w:val="22"/>
        </w:rPr>
        <w:t>1.</w:t>
      </w:r>
      <w:r w:rsidR="00EB2665" w:rsidRPr="00DE3EA7">
        <w:rPr>
          <w:rFonts w:ascii="Times New Roman" w:hAnsi="Times New Roman" w:cs="Times New Roman"/>
          <w:color w:val="000000" w:themeColor="text1"/>
          <w:sz w:val="22"/>
          <w:szCs w:val="22"/>
        </w:rPr>
        <w:t>2</w:t>
      </w:r>
      <w:r w:rsidRPr="00DE3EA7">
        <w:rPr>
          <w:rFonts w:ascii="Times New Roman" w:hAnsi="Times New Roman" w:cs="Times New Roman"/>
          <w:color w:val="000000" w:themeColor="text1"/>
          <w:sz w:val="22"/>
          <w:szCs w:val="22"/>
        </w:rPr>
        <w:t xml:space="preserve">. </w:t>
      </w:r>
      <w:r w:rsidR="007D6857" w:rsidRPr="00DE3EA7">
        <w:rPr>
          <w:rFonts w:ascii="Times New Roman" w:hAnsi="Times New Roman" w:cs="Times New Roman"/>
          <w:color w:val="000000" w:themeColor="text1"/>
          <w:sz w:val="22"/>
          <w:szCs w:val="22"/>
        </w:rPr>
        <w:t>Pirkimas</w:t>
      </w:r>
      <w:r w:rsidR="00B37854" w:rsidRPr="00DE3EA7">
        <w:rPr>
          <w:rFonts w:ascii="Times New Roman" w:hAnsi="Times New Roman" w:cs="Times New Roman"/>
          <w:color w:val="000000" w:themeColor="text1"/>
          <w:sz w:val="22"/>
          <w:szCs w:val="22"/>
        </w:rPr>
        <w:t xml:space="preserve"> neatlieka</w:t>
      </w:r>
      <w:r w:rsidR="007D6857" w:rsidRPr="00DE3EA7">
        <w:rPr>
          <w:rFonts w:ascii="Times New Roman" w:hAnsi="Times New Roman" w:cs="Times New Roman"/>
          <w:color w:val="000000" w:themeColor="text1"/>
          <w:sz w:val="22"/>
          <w:szCs w:val="22"/>
        </w:rPr>
        <w:t>mas</w:t>
      </w:r>
      <w:r w:rsidR="00B37854" w:rsidRPr="00DE3EA7">
        <w:rPr>
          <w:rFonts w:ascii="Times New Roman" w:hAnsi="Times New Roman" w:cs="Times New Roman"/>
          <w:color w:val="000000" w:themeColor="text1"/>
          <w:sz w:val="22"/>
          <w:szCs w:val="22"/>
        </w:rPr>
        <w:t xml:space="preserve"> </w:t>
      </w:r>
      <w:r w:rsidRPr="00DE3EA7">
        <w:rPr>
          <w:rFonts w:ascii="Times New Roman" w:hAnsi="Times New Roman" w:cs="Times New Roman"/>
          <w:color w:val="000000" w:themeColor="text1"/>
          <w:sz w:val="22"/>
          <w:szCs w:val="22"/>
        </w:rPr>
        <w:t>naudojantis centralizuot</w:t>
      </w:r>
      <w:r w:rsidR="00BE0BF5" w:rsidRPr="00DE3EA7">
        <w:rPr>
          <w:rFonts w:ascii="Times New Roman" w:hAnsi="Times New Roman" w:cs="Times New Roman"/>
          <w:color w:val="000000" w:themeColor="text1"/>
          <w:sz w:val="22"/>
          <w:szCs w:val="22"/>
        </w:rPr>
        <w:t>u</w:t>
      </w:r>
      <w:r w:rsidRPr="00D469B5">
        <w:rPr>
          <w:rFonts w:ascii="Times New Roman" w:hAnsi="Times New Roman" w:cs="Times New Roman"/>
          <w:color w:val="000000" w:themeColor="text1"/>
          <w:sz w:val="22"/>
          <w:szCs w:val="22"/>
        </w:rPr>
        <w:t xml:space="preserve"> pirkimų katalogu</w:t>
      </w:r>
      <w:r w:rsidR="007D6857" w:rsidRPr="00D469B5">
        <w:rPr>
          <w:rFonts w:ascii="Times New Roman" w:hAnsi="Times New Roman" w:cs="Times New Roman"/>
          <w:color w:val="000000" w:themeColor="text1"/>
          <w:sz w:val="22"/>
          <w:szCs w:val="22"/>
        </w:rPr>
        <w:t>, nes</w:t>
      </w:r>
      <w:r w:rsidR="009346F3" w:rsidRPr="00D469B5">
        <w:rPr>
          <w:rFonts w:ascii="Times New Roman" w:hAnsi="Times New Roman" w:cs="Times New Roman"/>
          <w:color w:val="000000" w:themeColor="text1"/>
          <w:sz w:val="22"/>
          <w:szCs w:val="22"/>
        </w:rPr>
        <w:t xml:space="preserve"> </w:t>
      </w:r>
      <w:r w:rsidR="008331D6">
        <w:rPr>
          <w:rFonts w:ascii="Times New Roman" w:hAnsi="Times New Roman" w:cs="Times New Roman"/>
          <w:color w:val="000000" w:themeColor="text1"/>
          <w:sz w:val="22"/>
          <w:szCs w:val="22"/>
        </w:rPr>
        <w:t>tokio pirkimo objekto nėra.</w:t>
      </w:r>
    </w:p>
    <w:p w14:paraId="62DF64D0" w14:textId="0ADBD73B" w:rsidR="00AA23FB" w:rsidRPr="00D469B5" w:rsidRDefault="002F5F8E" w:rsidP="000B78A3">
      <w:pPr>
        <w:spacing w:after="0" w:line="240" w:lineRule="auto"/>
        <w:ind w:firstLine="851"/>
        <w:rPr>
          <w:rFonts w:ascii="Times New Roman" w:hAnsi="Times New Roman" w:cs="Times New Roman"/>
          <w:sz w:val="22"/>
          <w:szCs w:val="22"/>
        </w:rPr>
      </w:pPr>
      <w:r w:rsidRPr="00D469B5">
        <w:rPr>
          <w:rFonts w:ascii="Times New Roman" w:hAnsi="Times New Roman" w:cs="Times New Roman"/>
          <w:sz w:val="22"/>
          <w:szCs w:val="22"/>
        </w:rPr>
        <w:t>1.</w:t>
      </w:r>
      <w:r w:rsidR="00EB2665">
        <w:rPr>
          <w:rFonts w:ascii="Times New Roman" w:hAnsi="Times New Roman" w:cs="Times New Roman"/>
          <w:sz w:val="22"/>
          <w:szCs w:val="22"/>
        </w:rPr>
        <w:t>3</w:t>
      </w:r>
      <w:r w:rsidRPr="00D469B5">
        <w:rPr>
          <w:rFonts w:ascii="Times New Roman" w:hAnsi="Times New Roman" w:cs="Times New Roman"/>
          <w:sz w:val="22"/>
          <w:szCs w:val="22"/>
        </w:rPr>
        <w:t xml:space="preserve">. </w:t>
      </w:r>
      <w:r w:rsidR="00AA23FB" w:rsidRPr="00D469B5">
        <w:rPr>
          <w:rFonts w:ascii="Times New Roman" w:hAnsi="Times New Roman" w:cs="Times New Roman"/>
          <w:sz w:val="22"/>
          <w:szCs w:val="22"/>
        </w:rPr>
        <w:t xml:space="preserve"> </w:t>
      </w:r>
      <w:r w:rsidR="00AA23FB" w:rsidRPr="00D469B5">
        <w:rPr>
          <w:rFonts w:ascii="Times New Roman" w:eastAsia="Times New Roman" w:hAnsi="Times New Roman" w:cs="Times New Roman"/>
          <w:sz w:val="22"/>
          <w:szCs w:val="22"/>
        </w:rPr>
        <w:t>Perkančioji organizacija nerezervuoja teisės dalyvauti pirkime.</w:t>
      </w:r>
    </w:p>
    <w:p w14:paraId="19C52D3F" w14:textId="64902DE3" w:rsidR="00F765DB" w:rsidRPr="00D469B5" w:rsidRDefault="00C447D2" w:rsidP="00353970">
      <w:pPr>
        <w:pStyle w:val="Sraopastraipa"/>
        <w:spacing w:after="0" w:line="240" w:lineRule="auto"/>
        <w:ind w:left="0" w:firstLine="851"/>
        <w:jc w:val="both"/>
        <w:rPr>
          <w:rFonts w:ascii="Times New Roman" w:hAnsi="Times New Roman" w:cs="Times New Roman"/>
          <w:sz w:val="22"/>
          <w:szCs w:val="22"/>
        </w:rPr>
      </w:pPr>
      <w:r w:rsidRPr="00D469B5">
        <w:rPr>
          <w:rFonts w:ascii="Times New Roman" w:hAnsi="Times New Roman" w:cs="Times New Roman"/>
          <w:sz w:val="22"/>
          <w:szCs w:val="22"/>
        </w:rPr>
        <w:t>1.</w:t>
      </w:r>
      <w:r w:rsidR="00EB2665">
        <w:rPr>
          <w:rFonts w:ascii="Times New Roman" w:hAnsi="Times New Roman" w:cs="Times New Roman"/>
          <w:sz w:val="22"/>
          <w:szCs w:val="22"/>
        </w:rPr>
        <w:t>4</w:t>
      </w:r>
      <w:r w:rsidRPr="00D469B5">
        <w:rPr>
          <w:rFonts w:ascii="Times New Roman" w:hAnsi="Times New Roman" w:cs="Times New Roman"/>
          <w:sz w:val="22"/>
          <w:szCs w:val="22"/>
        </w:rPr>
        <w:t xml:space="preserve">. </w:t>
      </w:r>
      <w:r w:rsidR="00E32C8E" w:rsidRPr="00D469B5">
        <w:rPr>
          <w:rFonts w:ascii="Times New Roman" w:hAnsi="Times New Roman" w:cs="Times New Roman"/>
          <w:sz w:val="22"/>
          <w:szCs w:val="22"/>
        </w:rPr>
        <w:t xml:space="preserve">Stebėtojai dalyvauti </w:t>
      </w:r>
      <w:r w:rsidR="008A3C98" w:rsidRPr="00D469B5">
        <w:rPr>
          <w:rFonts w:ascii="Times New Roman" w:hAnsi="Times New Roman" w:cs="Times New Roman"/>
          <w:sz w:val="22"/>
          <w:szCs w:val="22"/>
        </w:rPr>
        <w:t>K</w:t>
      </w:r>
      <w:r w:rsidR="00E32C8E" w:rsidRPr="00D469B5">
        <w:rPr>
          <w:rFonts w:ascii="Times New Roman" w:hAnsi="Times New Roman" w:cs="Times New Roman"/>
          <w:sz w:val="22"/>
          <w:szCs w:val="22"/>
        </w:rPr>
        <w:t>omisijos posėdžiuose nėra kviečiami.</w:t>
      </w:r>
    </w:p>
    <w:p w14:paraId="0E7477CE" w14:textId="655F26C8" w:rsidR="00EB2665" w:rsidRPr="004C5E05" w:rsidRDefault="00F765DB" w:rsidP="004C5E05">
      <w:pPr>
        <w:pStyle w:val="Sraopastraipa"/>
        <w:spacing w:after="0" w:line="240" w:lineRule="auto"/>
        <w:ind w:left="0" w:firstLine="851"/>
        <w:jc w:val="both"/>
        <w:rPr>
          <w:szCs w:val="24"/>
          <w:bdr w:val="nil"/>
        </w:rPr>
      </w:pPr>
      <w:r w:rsidRPr="00B06234">
        <w:rPr>
          <w:rFonts w:ascii="Times New Roman" w:hAnsi="Times New Roman" w:cs="Times New Roman"/>
          <w:sz w:val="22"/>
          <w:szCs w:val="22"/>
        </w:rPr>
        <w:t>1.</w:t>
      </w:r>
      <w:r w:rsidR="00EB2665" w:rsidRPr="00B06234">
        <w:rPr>
          <w:rFonts w:ascii="Times New Roman" w:hAnsi="Times New Roman" w:cs="Times New Roman"/>
          <w:sz w:val="22"/>
          <w:szCs w:val="22"/>
        </w:rPr>
        <w:t>5</w:t>
      </w:r>
      <w:r w:rsidRPr="00B06234">
        <w:rPr>
          <w:rFonts w:ascii="Times New Roman" w:hAnsi="Times New Roman" w:cs="Times New Roman"/>
          <w:sz w:val="22"/>
          <w:szCs w:val="22"/>
        </w:rPr>
        <w:t xml:space="preserve">. </w:t>
      </w:r>
      <w:r w:rsidR="005E62F0" w:rsidRPr="00B06234">
        <w:rPr>
          <w:rFonts w:ascii="Times New Roman" w:hAnsi="Times New Roman" w:cs="Times New Roman"/>
          <w:sz w:val="22"/>
          <w:szCs w:val="22"/>
        </w:rPr>
        <w:t xml:space="preserve">Atliekamas žaliasis pirkimas. </w:t>
      </w:r>
      <w:r w:rsidR="006E771C" w:rsidRPr="00B06234">
        <w:rPr>
          <w:rFonts w:ascii="Times New Roman" w:hAnsi="Times New Roman" w:cs="Times New Roman"/>
          <w:szCs w:val="24"/>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B06234" w:rsidRPr="00B06234">
        <w:rPr>
          <w:rFonts w:ascii="Times New Roman" w:hAnsi="Times New Roman" w:cs="Times New Roman"/>
          <w:szCs w:val="24"/>
        </w:rPr>
        <w:t>3</w:t>
      </w:r>
      <w:r w:rsidR="006E771C" w:rsidRPr="00B06234">
        <w:rPr>
          <w:rFonts w:ascii="Times New Roman" w:hAnsi="Times New Roman" w:cs="Times New Roman"/>
          <w:szCs w:val="24"/>
        </w:rPr>
        <w:t>. papunkčiu.</w:t>
      </w:r>
      <w:r w:rsidR="00A54B7E">
        <w:rPr>
          <w:rFonts w:ascii="Times New Roman" w:hAnsi="Times New Roman" w:cs="Times New Roman"/>
          <w:szCs w:val="24"/>
        </w:rPr>
        <w:t xml:space="preserve"> </w:t>
      </w:r>
      <w:r w:rsidR="00A54B7E" w:rsidRPr="00A54B7E">
        <w:rPr>
          <w:rFonts w:ascii="Times New Roman" w:hAnsi="Times New Roman" w:cs="Times New Roman"/>
          <w:szCs w:val="24"/>
        </w:rPr>
        <w:t>Aplinkos apaugos kriterijai nustatyti specialiosiose pirkimo sąlygose (Pirkimo sąlygų</w:t>
      </w:r>
      <w:r w:rsidR="004F7D01">
        <w:rPr>
          <w:rFonts w:ascii="Times New Roman" w:hAnsi="Times New Roman" w:cs="Times New Roman"/>
          <w:szCs w:val="24"/>
        </w:rPr>
        <w:t xml:space="preserve"> 4</w:t>
      </w:r>
      <w:r w:rsidR="00A54B7E" w:rsidRPr="00A54B7E">
        <w:rPr>
          <w:rFonts w:ascii="Times New Roman" w:hAnsi="Times New Roman" w:cs="Times New Roman"/>
          <w:szCs w:val="24"/>
        </w:rPr>
        <w:t xml:space="preserve">  priedas</w:t>
      </w:r>
      <w:r w:rsidR="00A54B7E">
        <w:rPr>
          <w:rFonts w:ascii="Times New Roman" w:hAnsi="Times New Roman" w:cs="Times New Roman"/>
          <w:szCs w:val="24"/>
        </w:rPr>
        <w:t xml:space="preserve"> </w:t>
      </w:r>
      <w:r w:rsidR="00A54B7E" w:rsidRPr="00A54B7E">
        <w:rPr>
          <w:rFonts w:ascii="Times New Roman" w:hAnsi="Times New Roman" w:cs="Times New Roman"/>
          <w:szCs w:val="24"/>
        </w:rPr>
        <w:t>„Tiekėjų kvalifikacijos reikalavimai ir reikalaujami kokybės bei aplinkos apsaugos vadybos sistemų standartai“)</w:t>
      </w:r>
      <w:r w:rsidR="00A54B7E">
        <w:rPr>
          <w:rFonts w:ascii="Times New Roman" w:hAnsi="Times New Roman" w:cs="Times New Roman"/>
          <w:szCs w:val="24"/>
        </w:rPr>
        <w:t>.</w:t>
      </w:r>
    </w:p>
    <w:p w14:paraId="74FD60BF" w14:textId="77777777" w:rsidR="00EB2665" w:rsidRDefault="00EB2665" w:rsidP="00EB2665">
      <w:pPr>
        <w:pStyle w:val="Sraopastraipa"/>
        <w:spacing w:after="0" w:line="240" w:lineRule="auto"/>
        <w:ind w:left="0" w:firstLine="851"/>
        <w:jc w:val="both"/>
        <w:rPr>
          <w:rFonts w:ascii="Times New Roman" w:eastAsia="Arial" w:hAnsi="Times New Roman" w:cs="Times New Roman"/>
          <w:sz w:val="22"/>
          <w:szCs w:val="22"/>
        </w:rPr>
      </w:pPr>
      <w:r>
        <w:rPr>
          <w:rFonts w:ascii="Times New Roman" w:hAnsi="Times New Roman" w:cs="Times New Roman"/>
          <w:sz w:val="22"/>
          <w:szCs w:val="22"/>
        </w:rPr>
        <w:t xml:space="preserve">1.6. </w:t>
      </w:r>
      <w:r w:rsidR="00E32C8E" w:rsidRPr="00EB2665">
        <w:rPr>
          <w:rFonts w:ascii="Times New Roman" w:eastAsia="Arial" w:hAnsi="Times New Roman" w:cs="Times New Roman"/>
          <w:sz w:val="22"/>
          <w:szCs w:val="22"/>
        </w:rPr>
        <w:t xml:space="preserve">Išankstinis skelbimas apie </w:t>
      </w:r>
      <w:r w:rsidR="007A68AD" w:rsidRPr="00EB2665">
        <w:rPr>
          <w:rFonts w:ascii="Times New Roman" w:eastAsia="Arial" w:hAnsi="Times New Roman" w:cs="Times New Roman"/>
          <w:sz w:val="22"/>
          <w:szCs w:val="22"/>
        </w:rPr>
        <w:t>p</w:t>
      </w:r>
      <w:r w:rsidR="00E32C8E" w:rsidRPr="00EB2665">
        <w:rPr>
          <w:rFonts w:ascii="Times New Roman" w:eastAsia="Arial" w:hAnsi="Times New Roman" w:cs="Times New Roman"/>
          <w:sz w:val="22"/>
          <w:szCs w:val="22"/>
        </w:rPr>
        <w:t>irkimą nebuvo paskelbtas</w:t>
      </w:r>
      <w:r w:rsidR="005A3D85" w:rsidRPr="00EB2665">
        <w:rPr>
          <w:rFonts w:ascii="Times New Roman" w:eastAsia="Arial" w:hAnsi="Times New Roman" w:cs="Times New Roman"/>
          <w:sz w:val="22"/>
          <w:szCs w:val="22"/>
        </w:rPr>
        <w:t>.</w:t>
      </w:r>
    </w:p>
    <w:p w14:paraId="7D4C47D9" w14:textId="77777777" w:rsidR="00EB2665"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Pr>
          <w:rFonts w:ascii="Times New Roman" w:eastAsia="Arial" w:hAnsi="Times New Roman" w:cs="Times New Roman"/>
          <w:sz w:val="22"/>
          <w:szCs w:val="22"/>
        </w:rPr>
        <w:t xml:space="preserve">1.7. </w:t>
      </w:r>
      <w:r w:rsidR="00015FC9" w:rsidRPr="00EB2665">
        <w:rPr>
          <w:rFonts w:ascii="Times New Roman" w:hAnsi="Times New Roman" w:cs="Times New Roman"/>
          <w:sz w:val="22"/>
          <w:szCs w:val="22"/>
          <w:lang w:eastAsia="en-US"/>
        </w:rPr>
        <w:t>P</w:t>
      </w:r>
      <w:r w:rsidR="00E32C8E" w:rsidRPr="00EB2665">
        <w:rPr>
          <w:rFonts w:ascii="Times New Roman" w:hAnsi="Times New Roman" w:cs="Times New Roman"/>
          <w:sz w:val="22"/>
          <w:szCs w:val="22"/>
          <w:lang w:eastAsia="en-US"/>
        </w:rPr>
        <w:t xml:space="preserve">irkime </w:t>
      </w:r>
      <w:r w:rsidR="00E32C8E" w:rsidRPr="00EB2665">
        <w:rPr>
          <w:rFonts w:ascii="Times New Roman" w:hAnsi="Times New Roman" w:cs="Times New Roman"/>
          <w:sz w:val="22"/>
          <w:szCs w:val="22"/>
        </w:rPr>
        <w:t xml:space="preserve"> </w:t>
      </w:r>
      <w:r w:rsidR="007A68AD" w:rsidRPr="00EB2665">
        <w:rPr>
          <w:rFonts w:ascii="Times New Roman" w:hAnsi="Times New Roman" w:cs="Times New Roman"/>
          <w:sz w:val="22"/>
          <w:szCs w:val="22"/>
        </w:rPr>
        <w:t>perkančioji organizacija</w:t>
      </w:r>
      <w:r w:rsidR="00E32C8E" w:rsidRPr="00EB2665">
        <w:rPr>
          <w:rFonts w:ascii="Times New Roman" w:hAnsi="Times New Roman" w:cs="Times New Roman"/>
          <w:sz w:val="22"/>
          <w:szCs w:val="22"/>
          <w:lang w:eastAsia="en-US"/>
        </w:rPr>
        <w:t xml:space="preserve"> nenumato skelbti pranešimo dėl savanoriško </w:t>
      </w:r>
      <w:r w:rsidR="00E32C8E" w:rsidRPr="00EB2665">
        <w:rPr>
          <w:rFonts w:ascii="Times New Roman" w:hAnsi="Times New Roman" w:cs="Times New Roman"/>
          <w:i/>
          <w:iCs/>
          <w:sz w:val="22"/>
          <w:szCs w:val="22"/>
          <w:lang w:eastAsia="en-US"/>
        </w:rPr>
        <w:t>ex ante</w:t>
      </w:r>
      <w:r w:rsidR="00E32C8E" w:rsidRPr="00EB2665">
        <w:rPr>
          <w:rFonts w:ascii="Times New Roman" w:hAnsi="Times New Roman" w:cs="Times New Roman"/>
          <w:sz w:val="22"/>
          <w:szCs w:val="22"/>
          <w:lang w:eastAsia="en-US"/>
        </w:rPr>
        <w:t xml:space="preserve"> skaidrumo.</w:t>
      </w:r>
    </w:p>
    <w:p w14:paraId="2F87A388" w14:textId="77777777" w:rsidR="00EB2665"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lang w:eastAsia="en-US"/>
        </w:rPr>
        <w:t xml:space="preserve">1.8. </w:t>
      </w:r>
      <w:r w:rsidR="007466F8" w:rsidRPr="00EB2665">
        <w:rPr>
          <w:rFonts w:ascii="Times New Roman" w:hAnsi="Times New Roman" w:cs="Times New Roman"/>
          <w:sz w:val="22"/>
          <w:szCs w:val="22"/>
        </w:rPr>
        <w:t>Pirkime neleidžia</w:t>
      </w:r>
      <w:r w:rsidR="00216820" w:rsidRPr="00EB2665">
        <w:rPr>
          <w:rFonts w:ascii="Times New Roman" w:hAnsi="Times New Roman" w:cs="Times New Roman"/>
          <w:sz w:val="22"/>
          <w:szCs w:val="22"/>
        </w:rPr>
        <w:t>ma</w:t>
      </w:r>
      <w:r w:rsidR="007466F8" w:rsidRPr="00EB2665">
        <w:rPr>
          <w:rFonts w:ascii="Times New Roman" w:hAnsi="Times New Roman" w:cs="Times New Roman"/>
          <w:sz w:val="22"/>
          <w:szCs w:val="22"/>
        </w:rPr>
        <w:t xml:space="preserve"> pateikti alternatyvių </w:t>
      </w:r>
      <w:r w:rsidR="00D27E76" w:rsidRPr="00EB2665">
        <w:rPr>
          <w:rFonts w:ascii="Times New Roman" w:hAnsi="Times New Roman" w:cs="Times New Roman"/>
          <w:sz w:val="22"/>
          <w:szCs w:val="22"/>
        </w:rPr>
        <w:t>p</w:t>
      </w:r>
      <w:r w:rsidR="007466F8" w:rsidRPr="00EB2665">
        <w:rPr>
          <w:rFonts w:ascii="Times New Roman" w:hAnsi="Times New Roman" w:cs="Times New Roman"/>
          <w:sz w:val="22"/>
          <w:szCs w:val="22"/>
        </w:rPr>
        <w:t>asiūlymų.</w:t>
      </w:r>
    </w:p>
    <w:p w14:paraId="49D5C34F" w14:textId="45E5909A" w:rsidR="004E723F" w:rsidRPr="004E723F" w:rsidRDefault="00EB2665" w:rsidP="00EB2665">
      <w:pPr>
        <w:pStyle w:val="Sraopastraipa"/>
        <w:spacing w:after="0" w:line="240" w:lineRule="auto"/>
        <w:ind w:left="0" w:firstLine="851"/>
        <w:jc w:val="both"/>
        <w:rPr>
          <w:rFonts w:ascii="Times New Roman" w:hAnsi="Times New Roman" w:cs="Times New Roman"/>
          <w:sz w:val="22"/>
          <w:szCs w:val="22"/>
        </w:rPr>
      </w:pPr>
      <w:r>
        <w:rPr>
          <w:rFonts w:ascii="Times New Roman" w:hAnsi="Times New Roman" w:cs="Times New Roman"/>
          <w:sz w:val="22"/>
          <w:szCs w:val="22"/>
        </w:rPr>
        <w:t xml:space="preserve">1.9. </w:t>
      </w:r>
      <w:r w:rsidR="004E723F" w:rsidRPr="004E723F">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508EB671"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F93F26">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762556">
        <w:rPr>
          <w:rFonts w:ascii="Times New Roman" w:hAnsi="Times New Roman" w:cs="Times New Roman"/>
          <w:sz w:val="22"/>
          <w:szCs w:val="22"/>
          <w:shd w:val="clear" w:color="auto" w:fill="FFFFFF"/>
        </w:rPr>
        <w:t>p</w:t>
      </w:r>
      <w:r w:rsidR="00762556" w:rsidRPr="00762556">
        <w:rPr>
          <w:rFonts w:ascii="Times New Roman" w:hAnsi="Times New Roman" w:cs="Times New Roman"/>
          <w:sz w:val="22"/>
          <w:szCs w:val="22"/>
          <w:shd w:val="clear" w:color="auto" w:fill="FFFFFF"/>
        </w:rPr>
        <w:t>rojekto ,,Turizmo infrastruktūros plėtra Vilkaviškio rajono savivaldybėje", pėsčiųjų tako naujos statybos Vištyčio mstl., Vilkaviškio r. sav., rangos darb</w:t>
      </w:r>
      <w:r w:rsidR="00762556">
        <w:rPr>
          <w:rFonts w:ascii="Times New Roman" w:hAnsi="Times New Roman" w:cs="Times New Roman"/>
          <w:sz w:val="22"/>
          <w:szCs w:val="22"/>
          <w:shd w:val="clear" w:color="auto" w:fill="FFFFFF"/>
        </w:rPr>
        <w:t>us</w:t>
      </w:r>
      <w:r w:rsidRPr="001E2FA6">
        <w:rPr>
          <w:rFonts w:ascii="Times New Roman" w:hAnsi="Times New Roman" w:cs="Times New Roman"/>
          <w:sz w:val="22"/>
          <w:szCs w:val="22"/>
        </w:rPr>
        <w:t>.</w:t>
      </w:r>
    </w:p>
    <w:p w14:paraId="37D55F0C" w14:textId="22A26656"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2D60E6">
        <w:rPr>
          <w:rFonts w:ascii="Times New Roman" w:hAnsi="Times New Roman" w:cs="Times New Roman"/>
          <w:sz w:val="22"/>
          <w:szCs w:val="22"/>
        </w:rPr>
        <w:t xml:space="preserve"> ir techniniame projekte. </w:t>
      </w:r>
    </w:p>
    <w:p w14:paraId="45C66C69" w14:textId="0891B6CF" w:rsidR="0065460C" w:rsidRPr="00F93F26" w:rsidRDefault="00507DC9" w:rsidP="00F93F26">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2E438B27"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349E0C1D"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F93F26">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6865E7E" w14:textId="150FCC25" w:rsidR="00F93F26" w:rsidRPr="00DE3EA7" w:rsidRDefault="00377291" w:rsidP="00F93F26">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410EEA">
        <w:rPr>
          <w:rFonts w:ascii="Times New Roman" w:hAnsi="Times New Roman" w:cs="Times New Roman"/>
          <w:sz w:val="22"/>
          <w:szCs w:val="22"/>
        </w:rPr>
        <w:t>D</w:t>
      </w:r>
      <w:r w:rsidR="00410EEA" w:rsidRPr="00F93F26">
        <w:rPr>
          <w:rFonts w:ascii="Times New Roman" w:hAnsi="Times New Roman" w:cs="Times New Roman"/>
          <w:sz w:val="22"/>
          <w:szCs w:val="22"/>
        </w:rPr>
        <w:t xml:space="preserve">ėl objekto apžiūros tiekėjas turi susitarti su </w:t>
      </w:r>
      <w:r w:rsidR="0011296B">
        <w:rPr>
          <w:rFonts w:ascii="Times New Roman" w:hAnsi="Times New Roman" w:cs="Times New Roman"/>
          <w:sz w:val="22"/>
          <w:szCs w:val="22"/>
        </w:rPr>
        <w:t>Vilkav</w:t>
      </w:r>
      <w:r w:rsidR="0011296B" w:rsidRPr="00F93F26">
        <w:rPr>
          <w:rFonts w:ascii="Times New Roman" w:hAnsi="Times New Roman" w:cs="Times New Roman"/>
          <w:sz w:val="22"/>
          <w:szCs w:val="22"/>
        </w:rPr>
        <w:t xml:space="preserve">škio rajono savivaldybės administracijos </w:t>
      </w:r>
      <w:r w:rsidR="003F08E0" w:rsidRPr="003F08E0">
        <w:rPr>
          <w:rFonts w:ascii="Times New Roman" w:hAnsi="Times New Roman" w:cs="Times New Roman"/>
          <w:sz w:val="22"/>
          <w:szCs w:val="22"/>
        </w:rPr>
        <w:t>Investicijų ir strateginio planavimo skyrius</w:t>
      </w:r>
      <w:r w:rsidR="0011296B" w:rsidRPr="00F93F26">
        <w:rPr>
          <w:rFonts w:ascii="Times New Roman" w:hAnsi="Times New Roman" w:cs="Times New Roman"/>
          <w:sz w:val="22"/>
          <w:szCs w:val="22"/>
        </w:rPr>
        <w:t xml:space="preserve"> vyr. specialist</w:t>
      </w:r>
      <w:r w:rsidR="003F08E0">
        <w:rPr>
          <w:rFonts w:ascii="Times New Roman" w:hAnsi="Times New Roman" w:cs="Times New Roman"/>
          <w:sz w:val="22"/>
          <w:szCs w:val="22"/>
        </w:rPr>
        <w:t>e</w:t>
      </w:r>
      <w:r w:rsidR="0011296B" w:rsidRPr="00F93F26">
        <w:rPr>
          <w:rFonts w:ascii="Times New Roman" w:hAnsi="Times New Roman" w:cs="Times New Roman"/>
          <w:sz w:val="22"/>
          <w:szCs w:val="22"/>
        </w:rPr>
        <w:t xml:space="preserve"> </w:t>
      </w:r>
      <w:r w:rsidR="003F08E0">
        <w:rPr>
          <w:rFonts w:ascii="Times New Roman" w:hAnsi="Times New Roman" w:cs="Times New Roman"/>
          <w:sz w:val="22"/>
          <w:szCs w:val="22"/>
        </w:rPr>
        <w:t>Inesa Ližaitiene</w:t>
      </w:r>
      <w:r w:rsidR="00F93F26" w:rsidRPr="00DE3EA7">
        <w:rPr>
          <w:rFonts w:ascii="Times New Roman" w:hAnsi="Times New Roman" w:cs="Times New Roman"/>
          <w:sz w:val="22"/>
          <w:szCs w:val="22"/>
        </w:rPr>
        <w:t xml:space="preserve">, tel. </w:t>
      </w:r>
      <w:r w:rsidR="00F93F26" w:rsidRPr="00F93F26">
        <w:rPr>
          <w:rFonts w:ascii="Times New Roman" w:hAnsi="Times New Roman" w:cs="Times New Roman"/>
          <w:sz w:val="22"/>
          <w:szCs w:val="22"/>
        </w:rPr>
        <w:t>0</w:t>
      </w:r>
      <w:r w:rsidR="005C1F72">
        <w:rPr>
          <w:rFonts w:ascii="Times New Roman" w:hAnsi="Times New Roman" w:cs="Times New Roman"/>
          <w:sz w:val="22"/>
          <w:szCs w:val="22"/>
        </w:rPr>
        <w:t xml:space="preserve"> 342</w:t>
      </w:r>
      <w:r w:rsidR="00F93F26" w:rsidRPr="00DE3EA7">
        <w:rPr>
          <w:rFonts w:ascii="Times New Roman" w:hAnsi="Times New Roman" w:cs="Times New Roman"/>
          <w:sz w:val="22"/>
          <w:szCs w:val="22"/>
        </w:rPr>
        <w:t xml:space="preserve"> </w:t>
      </w:r>
      <w:r w:rsidR="00112947">
        <w:rPr>
          <w:rFonts w:ascii="Times New Roman" w:hAnsi="Times New Roman" w:cs="Times New Roman"/>
          <w:sz w:val="22"/>
          <w:szCs w:val="22"/>
        </w:rPr>
        <w:t>60</w:t>
      </w:r>
      <w:r w:rsidR="002C1D8E">
        <w:rPr>
          <w:rFonts w:ascii="Times New Roman" w:hAnsi="Times New Roman" w:cs="Times New Roman"/>
          <w:sz w:val="22"/>
          <w:szCs w:val="22"/>
        </w:rPr>
        <w:t>074</w:t>
      </w:r>
      <w:r w:rsidR="00F93F26" w:rsidRPr="00DE3EA7">
        <w:rPr>
          <w:rFonts w:ascii="Times New Roman" w:hAnsi="Times New Roman" w:cs="Times New Roman"/>
          <w:sz w:val="22"/>
          <w:szCs w:val="22"/>
        </w:rPr>
        <w:t xml:space="preserve">, el. p. </w:t>
      </w:r>
      <w:hyperlink r:id="rId10" w:history="1">
        <w:r w:rsidR="005C1F72" w:rsidRPr="0079358D">
          <w:rPr>
            <w:rStyle w:val="Hipersaitas"/>
            <w:rFonts w:ascii="Times New Roman" w:hAnsi="Times New Roman" w:cs="Times New Roman"/>
            <w:sz w:val="22"/>
            <w:szCs w:val="22"/>
          </w:rPr>
          <w:t>inesa.lizaitiene@vilkaviskis.lt</w:t>
        </w:r>
      </w:hyperlink>
      <w:r w:rsidR="00F93F26" w:rsidRPr="00DE3EA7">
        <w:rPr>
          <w:rFonts w:ascii="Times New Roman" w:hAnsi="Times New Roman" w:cs="Times New Roman"/>
          <w:sz w:val="22"/>
          <w:szCs w:val="22"/>
        </w:rPr>
        <w:t>.</w:t>
      </w:r>
    </w:p>
    <w:p w14:paraId="7C67DA65" w14:textId="1BE41072" w:rsidR="00EB3C4A" w:rsidRPr="00EB2665" w:rsidRDefault="00EB3C4A" w:rsidP="00F93F26">
      <w:pPr>
        <w:spacing w:after="0"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53C36F7B"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lastRenderedPageBreak/>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(įskaitant ir jo priedus)</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p w14:paraId="3584C6F5" w14:textId="5E404B4D" w:rsidR="00F93F26" w:rsidRPr="00F93F26" w:rsidRDefault="00F93F26" w:rsidP="00F93F26">
      <w:pPr>
        <w:spacing w:after="0" w:line="20" w:lineRule="atLeast"/>
        <w:ind w:firstLine="851"/>
        <w:jc w:val="both"/>
        <w:rPr>
          <w:rFonts w:ascii="Times New Roman" w:hAnsi="Times New Roman" w:cs="Times New Roman"/>
          <w:sz w:val="22"/>
          <w:szCs w:val="22"/>
        </w:rPr>
      </w:pPr>
      <w:r w:rsidRPr="00F93F26">
        <w:rPr>
          <w:rFonts w:ascii="Times New Roman" w:hAnsi="Times New Roman" w:cs="Times New Roman"/>
          <w:sz w:val="22"/>
          <w:szCs w:val="22"/>
        </w:rPr>
        <w:t>6.1.2. tiekėjo užpildytas įkainotas veiklų</w:t>
      </w:r>
      <w:r>
        <w:rPr>
          <w:rFonts w:ascii="Times New Roman" w:hAnsi="Times New Roman" w:cs="Times New Roman"/>
          <w:sz w:val="22"/>
          <w:szCs w:val="22"/>
        </w:rPr>
        <w:t xml:space="preserve"> sąrašas </w:t>
      </w:r>
      <w:r w:rsidRPr="005D0010">
        <w:rPr>
          <w:rFonts w:ascii="Times New Roman" w:hAnsi="Times New Roman" w:cs="Times New Roman"/>
          <w:sz w:val="22"/>
          <w:szCs w:val="22"/>
        </w:rPr>
        <w:t xml:space="preserve">pagal Pirkimo sąlygų priede </w:t>
      </w:r>
      <w:r w:rsidRPr="00F50ABB">
        <w:rPr>
          <w:rFonts w:ascii="Times New Roman" w:hAnsi="Times New Roman" w:cs="Times New Roman"/>
          <w:sz w:val="22"/>
          <w:szCs w:val="22"/>
        </w:rPr>
        <w:t xml:space="preserve">Nr. </w:t>
      </w:r>
      <w:r w:rsidR="008353BD" w:rsidRPr="008353BD">
        <w:rPr>
          <w:rFonts w:ascii="Times New Roman" w:hAnsi="Times New Roman" w:cs="Times New Roman"/>
          <w:sz w:val="22"/>
          <w:szCs w:val="22"/>
        </w:rPr>
        <w:t>10</w:t>
      </w:r>
      <w:r w:rsidRPr="00F50ABB">
        <w:rPr>
          <w:rFonts w:ascii="Times New Roman" w:hAnsi="Times New Roman" w:cs="Times New Roman"/>
          <w:sz w:val="22"/>
          <w:szCs w:val="22"/>
        </w:rPr>
        <w:t xml:space="preserve"> pateiktą </w:t>
      </w:r>
      <w:r>
        <w:rPr>
          <w:rFonts w:ascii="Times New Roman" w:hAnsi="Times New Roman" w:cs="Times New Roman"/>
          <w:sz w:val="22"/>
          <w:szCs w:val="22"/>
        </w:rPr>
        <w:t xml:space="preserve">įkainotų veiklų sąrašo </w:t>
      </w:r>
      <w:r w:rsidRPr="00F50ABB">
        <w:rPr>
          <w:rFonts w:ascii="Times New Roman" w:hAnsi="Times New Roman" w:cs="Times New Roman"/>
          <w:sz w:val="22"/>
          <w:szCs w:val="22"/>
        </w:rPr>
        <w:t>formą</w:t>
      </w:r>
      <w:r>
        <w:rPr>
          <w:rFonts w:ascii="Times New Roman" w:hAnsi="Times New Roman" w:cs="Times New Roman"/>
          <w:sz w:val="22"/>
          <w:szCs w:val="22"/>
        </w:rPr>
        <w:t>;</w:t>
      </w:r>
    </w:p>
    <w:bookmarkEnd w:id="20"/>
    <w:p w14:paraId="75FE377D" w14:textId="0000E6D0"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8353BD" w:rsidRPr="008353BD">
        <w:rPr>
          <w:rFonts w:ascii="Times New Roman" w:hAnsi="Times New Roman" w:cs="Times New Roman"/>
          <w:sz w:val="22"/>
          <w:szCs w:val="22"/>
        </w:rPr>
        <w:t>3</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4397B36A"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8353BD">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58A088E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8353BD">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06152704"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8353BD">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6554DB66"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8353BD">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3ED60C6E"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8353BD">
        <w:rPr>
          <w:rFonts w:ascii="Times New Roman" w:hAnsi="Times New Roman" w:cs="Times New Roman"/>
          <w:sz w:val="22"/>
          <w:szCs w:val="22"/>
        </w:rPr>
        <w:t>8</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36404520"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lastRenderedPageBreak/>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79E04522"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32291764" w14:textId="1B02301C" w:rsidR="00A15473" w:rsidRDefault="004D6FD6" w:rsidP="005C3800">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0B040B" w:rsidRPr="00F50ABB">
        <w:rPr>
          <w:rStyle w:val="cf01"/>
          <w:rFonts w:ascii="Times New Roman" w:eastAsiaTheme="minorHAnsi" w:hAnsi="Times New Roman" w:cs="Times New Roman"/>
          <w:bCs/>
          <w:sz w:val="22"/>
          <w:szCs w:val="22"/>
        </w:rPr>
        <w:t xml:space="preserve"> (</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D0259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3D8A7E17" w14:textId="77777777" w:rsidR="00EB4034" w:rsidRPr="00EB4034" w:rsidRDefault="00F57665" w:rsidP="00EB4034">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3E1256">
        <w:rPr>
          <w:rFonts w:ascii="Times New Roman" w:hAnsi="Times New Roman" w:cs="Times New Roman"/>
          <w:sz w:val="22"/>
          <w:szCs w:val="22"/>
        </w:rPr>
        <w:t>9</w:t>
      </w:r>
      <w:r w:rsidR="0073122D" w:rsidRPr="00F50ABB">
        <w:rPr>
          <w:rFonts w:ascii="Times New Roman" w:hAnsi="Times New Roman" w:cs="Times New Roman"/>
          <w:sz w:val="22"/>
          <w:szCs w:val="22"/>
        </w:rPr>
        <w:t>.</w:t>
      </w:r>
      <w:bookmarkEnd w:id="3"/>
    </w:p>
    <w:p w14:paraId="292715EE" w14:textId="630F3F3A" w:rsidR="0063592A" w:rsidRPr="00EB4034" w:rsidRDefault="0063592A" w:rsidP="00EB4034">
      <w:pPr>
        <w:pStyle w:val="Sraopastraipa"/>
        <w:numPr>
          <w:ilvl w:val="1"/>
          <w:numId w:val="12"/>
        </w:numPr>
        <w:spacing w:after="0" w:line="240" w:lineRule="auto"/>
        <w:ind w:left="0" w:firstLine="851"/>
        <w:jc w:val="both"/>
        <w:rPr>
          <w:rFonts w:ascii="Times New Roman" w:hAnsi="Times New Roman" w:cs="Times New Roman"/>
          <w:color w:val="000000" w:themeColor="text1"/>
          <w:sz w:val="22"/>
          <w:szCs w:val="22"/>
        </w:rPr>
      </w:pPr>
      <w:r w:rsidRPr="00EB4034">
        <w:rPr>
          <w:rFonts w:ascii="Times New Roman" w:hAnsi="Times New Roman" w:cs="Times New Roman"/>
          <w:sz w:val="22"/>
          <w:szCs w:val="22"/>
          <w:lang w:val="en-US" w:eastAsia="en-US"/>
        </w:rPr>
        <w:t>Pirkimo laimėtojas per 10 darbo dienų nuo Sutarties įsigaliojimo dienos turi pateikti užpildytus darbų k</w:t>
      </w:r>
      <w:r w:rsidR="00A31147">
        <w:rPr>
          <w:rFonts w:ascii="Times New Roman" w:hAnsi="Times New Roman" w:cs="Times New Roman"/>
          <w:sz w:val="22"/>
          <w:szCs w:val="22"/>
          <w:lang w:val="en-US" w:eastAsia="en-US"/>
        </w:rPr>
        <w:t xml:space="preserve">ainų </w:t>
      </w:r>
      <w:r w:rsidRPr="00EB4034">
        <w:rPr>
          <w:rFonts w:ascii="Times New Roman" w:hAnsi="Times New Roman" w:cs="Times New Roman"/>
          <w:sz w:val="22"/>
          <w:szCs w:val="22"/>
          <w:lang w:val="en-US" w:eastAsia="en-US"/>
        </w:rPr>
        <w:t>žiniaraščius</w:t>
      </w:r>
      <w:r w:rsidR="00A31147">
        <w:rPr>
          <w:rFonts w:ascii="Times New Roman" w:hAnsi="Times New Roman" w:cs="Times New Roman"/>
          <w:sz w:val="22"/>
          <w:szCs w:val="22"/>
          <w:lang w:val="en-US" w:eastAsia="en-US"/>
        </w:rPr>
        <w:t xml:space="preserve">. </w:t>
      </w:r>
      <w:r w:rsidRPr="00EB4034">
        <w:rPr>
          <w:rFonts w:ascii="Times New Roman" w:hAnsi="Times New Roman" w:cs="Times New Roman"/>
          <w:sz w:val="22"/>
          <w:szCs w:val="22"/>
          <w:lang w:val="en-US" w:eastAsia="en-US"/>
        </w:rPr>
        <w:t>Užpildyti darbų kiekių žiniaraščiai bus orientaciniai ir nebus vertinami. Darbų kiekių žiniaraščiai bus</w:t>
      </w:r>
      <w:r w:rsidR="00EB4034" w:rsidRPr="00EB4034">
        <w:rPr>
          <w:rFonts w:ascii="Times New Roman" w:hAnsi="Times New Roman" w:cs="Times New Roman"/>
          <w:sz w:val="22"/>
          <w:szCs w:val="22"/>
          <w:lang w:val="en-US" w:eastAsia="en-US"/>
        </w:rPr>
        <w:t xml:space="preserve"> </w:t>
      </w:r>
      <w:r w:rsidRPr="00EB4034">
        <w:rPr>
          <w:rFonts w:ascii="Times New Roman" w:hAnsi="Times New Roman" w:cs="Times New Roman"/>
          <w:sz w:val="22"/>
          <w:szCs w:val="22"/>
          <w:lang w:val="en-US" w:eastAsia="en-US"/>
        </w:rPr>
        <w:t>naudojami rangovo darbų pažangos eigai fiksuoti ir, jei reikės, rangos sutartyje nenumatytų bei numatytų, tačiau papildomai</w:t>
      </w:r>
      <w:r w:rsidR="00EB4034" w:rsidRPr="00EB4034">
        <w:rPr>
          <w:rFonts w:ascii="Times New Roman" w:hAnsi="Times New Roman" w:cs="Times New Roman"/>
          <w:sz w:val="22"/>
          <w:szCs w:val="22"/>
          <w:lang w:val="en-US" w:eastAsia="en-US"/>
        </w:rPr>
        <w:t xml:space="preserve"> </w:t>
      </w:r>
      <w:r w:rsidRPr="00EB4034">
        <w:rPr>
          <w:rFonts w:ascii="Times New Roman" w:hAnsi="Times New Roman" w:cs="Times New Roman"/>
          <w:sz w:val="22"/>
          <w:szCs w:val="22"/>
          <w:lang w:val="en-US" w:eastAsia="en-US"/>
        </w:rPr>
        <w:t>reikalingų ar atsisakomų nevykdytinų darbų kainos apskaičiavimui.</w:t>
      </w:r>
    </w:p>
    <w:p w14:paraId="1057732D" w14:textId="77777777" w:rsidR="0063592A" w:rsidRPr="00EB4034" w:rsidRDefault="0063592A" w:rsidP="00EB4034">
      <w:pPr>
        <w:spacing w:after="0" w:line="240" w:lineRule="auto"/>
        <w:jc w:val="both"/>
        <w:rPr>
          <w:rFonts w:ascii="Times New Roman" w:hAnsi="Times New Roman" w:cs="Times New Roman"/>
          <w:color w:val="000000" w:themeColor="text1"/>
        </w:rPr>
      </w:pPr>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6E337C63" w14:textId="206F35A1" w:rsidR="00774AA5" w:rsidRPr="003065F0" w:rsidRDefault="00511D3F"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Nurodyta speciali</w:t>
            </w:r>
            <w:r w:rsidRPr="000C7C6F">
              <w:rPr>
                <w:rFonts w:ascii="Times New Roman" w:hAnsi="Times New Roman" w:cs="Times New Roman"/>
                <w:sz w:val="22"/>
                <w:szCs w:val="22"/>
                <w:lang w:val="sv-SE"/>
              </w:rPr>
              <w:t xml:space="preserve">ųjų pirkimo sąlygų </w:t>
            </w:r>
            <w:r>
              <w:rPr>
                <w:rFonts w:ascii="Times New Roman" w:hAnsi="Times New Roman" w:cs="Times New Roman"/>
                <w:sz w:val="22"/>
                <w:szCs w:val="22"/>
              </w:rPr>
              <w:t xml:space="preserve">3.2. punkte. </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shd w:val="clear" w:color="auto" w:fill="auto"/>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shd w:val="clear" w:color="auto" w:fill="auto"/>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informuoja pirkimo dalyvius apie EBVPD </w:t>
            </w:r>
            <w:r w:rsidRPr="003065F0">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1B1895" w:rsidRPr="00E52F1C" w:rsidRDefault="000B4E01" w:rsidP="00451AF7">
            <w:pPr>
              <w:spacing w:after="0" w:line="240" w:lineRule="auto"/>
              <w:jc w:val="both"/>
              <w:rPr>
                <w:rFonts w:ascii="Times New Roman" w:hAnsi="Times New Roman" w:cs="Times New Roman"/>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2F1C" w:rsidRDefault="00ED5B78" w:rsidP="00451AF7">
            <w:pPr>
              <w:spacing w:after="0" w:line="240" w:lineRule="auto"/>
              <w:jc w:val="both"/>
              <w:rPr>
                <w:rFonts w:ascii="Times New Roman" w:hAnsi="Times New Roman" w:cs="Times New Roman"/>
                <w:i/>
                <w:iCs/>
                <w:sz w:val="22"/>
                <w:szCs w:val="22"/>
              </w:rPr>
            </w:pPr>
          </w:p>
        </w:tc>
        <w:tc>
          <w:tcPr>
            <w:tcW w:w="2954" w:type="dxa"/>
            <w:shd w:val="clear" w:color="auto" w:fill="auto"/>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3D52ED3D"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bookmarkEnd w:id="45"/>
      <w:bookmarkEnd w:id="46"/>
      <w:bookmarkEnd w:id="47"/>
      <w:bookmarkEnd w:id="48"/>
      <w:bookmarkEnd w:id="49"/>
      <w:r w:rsidR="008F1289">
        <w:rPr>
          <w:rFonts w:ascii="Times New Roman" w:eastAsia="Calibri" w:hAnsi="Times New Roman" w:cs="Times New Roman"/>
          <w:color w:val="auto"/>
          <w:sz w:val="22"/>
          <w:szCs w:val="22"/>
        </w:rPr>
        <w:t>“</w:t>
      </w:r>
    </w:p>
    <w:p w14:paraId="167F7066" w14:textId="77777777" w:rsidR="00CA4D77" w:rsidRPr="00364D3C" w:rsidRDefault="00CA4D77" w:rsidP="00CA4D77">
      <w:pPr>
        <w:ind w:right="-1"/>
        <w:jc w:val="both"/>
        <w:rPr>
          <w:rFonts w:ascii="Times New Roman" w:hAnsi="Times New Roman" w:cs="Times New Roman"/>
          <w:b/>
        </w:rPr>
      </w:pPr>
    </w:p>
    <w:p w14:paraId="2936F437" w14:textId="690C7E93"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5"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6"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7"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8">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9"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7F023D79" w14:textId="278924C0" w:rsidR="00EB4034" w:rsidRPr="00EB4034" w:rsidRDefault="00CA484E" w:rsidP="00EB4034">
      <w:pPr>
        <w:pStyle w:val="Sraopastraipa"/>
        <w:tabs>
          <w:tab w:val="left" w:pos="851"/>
        </w:tabs>
        <w:spacing w:after="0" w:line="20" w:lineRule="atLeast"/>
        <w:ind w:left="0"/>
        <w:jc w:val="both"/>
        <w:rPr>
          <w:rFonts w:ascii="Times New Roman" w:hAnsi="Times New Roman" w:cs="Times New Roman"/>
          <w:b/>
          <w:bCs/>
          <w:sz w:val="22"/>
          <w:szCs w:val="22"/>
        </w:rPr>
      </w:pPr>
      <w:bookmarkStart w:id="57" w:name="_Hlk134101327"/>
      <w:r w:rsidRPr="008241C3">
        <w:rPr>
          <w:rFonts w:ascii="Times New Roman" w:hAnsi="Times New Roman" w:cs="Times New Roman"/>
          <w:b/>
          <w:bCs/>
          <w:sz w:val="22"/>
          <w:szCs w:val="22"/>
        </w:rPr>
        <w:t>Tiekėjams taikomi kvalifikacijos reikalavimai ir reikalavimai dėl aplinkos apsaugos vadybos sistemos standartų laikymosi.</w:t>
      </w:r>
    </w:p>
    <w:tbl>
      <w:tblPr>
        <w:tblStyle w:val="TableGrid3"/>
        <w:tblpPr w:leftFromText="180" w:rightFromText="180" w:vertAnchor="page" w:horzAnchor="margin" w:tblpY="5356"/>
        <w:tblW w:w="5000" w:type="pct"/>
        <w:tblLook w:val="04A0" w:firstRow="1" w:lastRow="0" w:firstColumn="1" w:lastColumn="0" w:noHBand="0" w:noVBand="1"/>
      </w:tblPr>
      <w:tblGrid>
        <w:gridCol w:w="644"/>
        <w:gridCol w:w="3140"/>
        <w:gridCol w:w="3411"/>
        <w:gridCol w:w="2767"/>
      </w:tblGrid>
      <w:tr w:rsidR="00B37C17" w:rsidRPr="00152CD9" w14:paraId="772CDE4D" w14:textId="77777777" w:rsidTr="00F14A35">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042D6D" w14:textId="77777777" w:rsidR="00B37C17" w:rsidRPr="00152CD9" w:rsidRDefault="00B37C17" w:rsidP="00F14A35">
            <w:pPr>
              <w:spacing w:before="60" w:after="60" w:line="256" w:lineRule="auto"/>
              <w:jc w:val="center"/>
              <w:rPr>
                <w:b/>
                <w:bCs/>
                <w:sz w:val="22"/>
                <w:szCs w:val="22"/>
              </w:rPr>
            </w:pPr>
            <w:bookmarkStart w:id="58" w:name="_Hlk163136260"/>
            <w:bookmarkEnd w:id="57"/>
            <w:r w:rsidRPr="00152CD9">
              <w:rPr>
                <w:rFonts w:eastAsia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4F8332" w14:textId="77777777" w:rsidR="00B37C17" w:rsidRPr="00152CD9" w:rsidRDefault="00B37C17" w:rsidP="00F14A35">
            <w:pPr>
              <w:spacing w:before="60" w:after="60" w:line="256" w:lineRule="auto"/>
              <w:jc w:val="center"/>
              <w:rPr>
                <w:rFonts w:eastAsiaTheme="minorEastAsia"/>
                <w:b/>
                <w:bCs/>
                <w:sz w:val="22"/>
                <w:szCs w:val="22"/>
              </w:rPr>
            </w:pPr>
            <w:r w:rsidRPr="00152CD9">
              <w:rPr>
                <w:b/>
                <w:bCs/>
                <w:sz w:val="22"/>
                <w:szCs w:val="22"/>
              </w:rPr>
              <w:t>Kvalifikacijos reikalavimas</w:t>
            </w:r>
            <w:r w:rsidRPr="00152CD9">
              <w:rPr>
                <w:rStyle w:val="Puslapioinaosnuoroda"/>
                <w:b/>
                <w:bCs/>
                <w:sz w:val="22"/>
                <w:szCs w:val="22"/>
              </w:rPr>
              <w:footnoteReference w:id="6"/>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68CB6A" w14:textId="77777777" w:rsidR="00B37C17" w:rsidRPr="00152CD9" w:rsidRDefault="00B37C17" w:rsidP="00F14A35">
            <w:pPr>
              <w:autoSpaceDE w:val="0"/>
              <w:autoSpaceDN w:val="0"/>
              <w:adjustRightInd w:val="0"/>
              <w:jc w:val="center"/>
              <w:rPr>
                <w:b/>
                <w:bCs/>
                <w:sz w:val="22"/>
                <w:szCs w:val="22"/>
              </w:rPr>
            </w:pPr>
            <w:r w:rsidRPr="00152CD9">
              <w:rPr>
                <w:b/>
                <w:bCs/>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0506877" w14:textId="77777777" w:rsidR="00B37C17" w:rsidRPr="00152CD9" w:rsidRDefault="00B37C17" w:rsidP="00F14A35">
            <w:pPr>
              <w:autoSpaceDE w:val="0"/>
              <w:autoSpaceDN w:val="0"/>
              <w:adjustRightInd w:val="0"/>
              <w:jc w:val="center"/>
              <w:rPr>
                <w:b/>
                <w:bCs/>
                <w:sz w:val="22"/>
                <w:szCs w:val="22"/>
              </w:rPr>
            </w:pPr>
            <w:r w:rsidRPr="00152CD9">
              <w:rPr>
                <w:b/>
                <w:bCs/>
                <w:sz w:val="22"/>
                <w:szCs w:val="22"/>
              </w:rPr>
              <w:t>Subjektas, kuris turi atitikti reikalavimą</w:t>
            </w:r>
          </w:p>
          <w:p w14:paraId="67C47798" w14:textId="77777777" w:rsidR="00B37C17" w:rsidRPr="00152CD9" w:rsidRDefault="00B37C17" w:rsidP="00F14A35">
            <w:pPr>
              <w:autoSpaceDE w:val="0"/>
              <w:autoSpaceDN w:val="0"/>
              <w:adjustRightInd w:val="0"/>
              <w:jc w:val="center"/>
              <w:rPr>
                <w:b/>
                <w:bCs/>
                <w:sz w:val="22"/>
                <w:szCs w:val="22"/>
              </w:rPr>
            </w:pPr>
          </w:p>
        </w:tc>
      </w:tr>
      <w:tr w:rsidR="00B37C17" w:rsidRPr="00152CD9" w14:paraId="2D47A5FA"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9393F" w14:textId="77777777" w:rsidR="00B37C17" w:rsidRPr="00152CD9" w:rsidRDefault="00B37C17" w:rsidP="00F14A35">
            <w:pPr>
              <w:pStyle w:val="Sraopastraipa"/>
              <w:numPr>
                <w:ilvl w:val="0"/>
                <w:numId w:val="10"/>
              </w:numPr>
              <w:spacing w:before="60" w:after="60" w:line="257" w:lineRule="auto"/>
              <w:ind w:left="357" w:hanging="357"/>
              <w:rPr>
                <w:rFonts w:eastAsiaTheme="minorHAnsi"/>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D05E" w14:textId="77777777" w:rsidR="00B37C17" w:rsidRPr="00152CD9" w:rsidRDefault="00B37C17" w:rsidP="00F14A35">
            <w:pPr>
              <w:autoSpaceDE w:val="0"/>
              <w:autoSpaceDN w:val="0"/>
              <w:adjustRightInd w:val="0"/>
              <w:rPr>
                <w:b/>
                <w:bCs/>
                <w:sz w:val="22"/>
                <w:szCs w:val="22"/>
              </w:rPr>
            </w:pPr>
            <w:r w:rsidRPr="00152CD9">
              <w:rPr>
                <w:b/>
                <w:bCs/>
                <w:sz w:val="22"/>
                <w:szCs w:val="22"/>
              </w:rPr>
              <w:t>Techninis ir profesinis pajėgumas</w:t>
            </w:r>
          </w:p>
        </w:tc>
      </w:tr>
      <w:tr w:rsidR="00B37C17" w:rsidRPr="00152CD9" w14:paraId="02689667"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73D2A" w14:textId="77777777" w:rsidR="00B37C17" w:rsidRPr="00152CD9" w:rsidRDefault="00B37C17" w:rsidP="00F14A35">
            <w:pPr>
              <w:pStyle w:val="Sraopastraipa"/>
              <w:numPr>
                <w:ilvl w:val="1"/>
                <w:numId w:val="10"/>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EE825B3" w14:textId="0B56830F" w:rsidR="00BA4D1F" w:rsidRPr="00BA4D1F" w:rsidRDefault="00B37C17" w:rsidP="00BA4D1F">
            <w:pPr>
              <w:autoSpaceDE w:val="0"/>
              <w:autoSpaceDN w:val="0"/>
              <w:adjustRightInd w:val="0"/>
              <w:jc w:val="both"/>
              <w:rPr>
                <w:sz w:val="22"/>
                <w:szCs w:val="22"/>
              </w:rPr>
            </w:pPr>
            <w:r w:rsidRPr="00425560">
              <w:rPr>
                <w:sz w:val="22"/>
                <w:szCs w:val="22"/>
              </w:rPr>
              <w:t>Tiekėjas sutarčiai vykdyti turi pasiūlyti</w:t>
            </w:r>
            <w:r w:rsidR="00BA4D1F">
              <w:rPr>
                <w:sz w:val="22"/>
                <w:szCs w:val="22"/>
              </w:rPr>
              <w:t xml:space="preserve"> bent </w:t>
            </w:r>
            <w:r w:rsidR="00BA4D1F" w:rsidRPr="00BA4D1F">
              <w:rPr>
                <w:sz w:val="22"/>
                <w:szCs w:val="22"/>
              </w:rPr>
              <w:t>1 asm</w:t>
            </w:r>
            <w:r w:rsidR="00BA4D1F">
              <w:rPr>
                <w:sz w:val="22"/>
                <w:szCs w:val="22"/>
              </w:rPr>
              <w:t>enį</w:t>
            </w:r>
            <w:r w:rsidR="00BA4D1F" w:rsidRPr="00BA4D1F">
              <w:rPr>
                <w:sz w:val="22"/>
                <w:szCs w:val="22"/>
              </w:rPr>
              <w:t>, įgij</w:t>
            </w:r>
            <w:r w:rsidR="00BA4D1F">
              <w:rPr>
                <w:sz w:val="22"/>
                <w:szCs w:val="22"/>
              </w:rPr>
              <w:t>usį</w:t>
            </w:r>
            <w:r w:rsidR="00BA4D1F" w:rsidRPr="00BA4D1F">
              <w:rPr>
                <w:sz w:val="22"/>
                <w:szCs w:val="22"/>
              </w:rPr>
              <w:t xml:space="preserve"> Statybos įstatymo 2 straipsnio 1 dalyje arba 92 dalyje nurodytą architekto ar statybos</w:t>
            </w:r>
          </w:p>
          <w:p w14:paraId="2B1701D4" w14:textId="6B17EBCC" w:rsidR="006E3FF1" w:rsidRPr="00152CD9" w:rsidRDefault="00BA4D1F" w:rsidP="00BA4D1F">
            <w:pPr>
              <w:pStyle w:val="Komentarotekstas"/>
              <w:rPr>
                <w:sz w:val="22"/>
                <w:szCs w:val="22"/>
              </w:rPr>
            </w:pPr>
            <w:r w:rsidRPr="00BA4D1F">
              <w:rPr>
                <w:sz w:val="22"/>
                <w:szCs w:val="22"/>
              </w:rPr>
              <w:t>inžinieriaus išsilavinimą</w:t>
            </w:r>
            <w:r>
              <w:rPr>
                <w:sz w:val="22"/>
                <w:szCs w:val="22"/>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CADFEC7" w14:textId="77777777" w:rsidR="00B37C17" w:rsidRDefault="00B37C17" w:rsidP="00F14A35">
            <w:pPr>
              <w:autoSpaceDE w:val="0"/>
              <w:autoSpaceDN w:val="0"/>
              <w:adjustRightInd w:val="0"/>
              <w:jc w:val="both"/>
              <w:rPr>
                <w:sz w:val="22"/>
                <w:szCs w:val="22"/>
                <w:shd w:val="clear" w:color="auto" w:fill="FFFFFF"/>
              </w:rPr>
            </w:pPr>
            <w:r w:rsidRPr="00152CD9">
              <w:rPr>
                <w:sz w:val="22"/>
                <w:szCs w:val="22"/>
                <w:shd w:val="clear" w:color="auto" w:fill="FFFFFF"/>
              </w:rPr>
              <w:t xml:space="preserve">Pateikiama: </w:t>
            </w:r>
          </w:p>
          <w:p w14:paraId="0E14D8E3" w14:textId="30509290" w:rsidR="00B37C17" w:rsidRPr="00847DD4" w:rsidRDefault="00BA4D1F" w:rsidP="00A55EDD">
            <w:pPr>
              <w:autoSpaceDE w:val="0"/>
              <w:autoSpaceDN w:val="0"/>
              <w:adjustRightInd w:val="0"/>
              <w:jc w:val="both"/>
              <w:rPr>
                <w:sz w:val="22"/>
                <w:szCs w:val="22"/>
                <w:shd w:val="clear" w:color="auto" w:fill="FFFFFF"/>
              </w:rPr>
            </w:pPr>
            <w:r w:rsidRPr="00BA4D1F">
              <w:rPr>
                <w:sz w:val="22"/>
                <w:szCs w:val="22"/>
                <w:shd w:val="clear" w:color="auto" w:fill="FFFFFF"/>
              </w:rPr>
              <w:t>išsilavinimą liudijančių diplomų kopijos</w:t>
            </w:r>
            <w:r>
              <w:rPr>
                <w:sz w:val="22"/>
                <w:szCs w:val="22"/>
                <w:shd w:val="clear" w:color="auto" w:fill="FFFFFF"/>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71053" w14:textId="77777777" w:rsidR="006E3FF1" w:rsidRPr="00F93F26" w:rsidRDefault="006E3FF1" w:rsidP="006E3FF1">
            <w:pPr>
              <w:autoSpaceDE w:val="0"/>
              <w:autoSpaceDN w:val="0"/>
              <w:adjustRightInd w:val="0"/>
              <w:rPr>
                <w:sz w:val="22"/>
                <w:szCs w:val="22"/>
              </w:rPr>
            </w:pPr>
            <w:r w:rsidRPr="00F93F26">
              <w:rPr>
                <w:sz w:val="22"/>
                <w:szCs w:val="22"/>
              </w:rPr>
              <w:t>1) J</w:t>
            </w:r>
            <w:r w:rsidRPr="007C6251">
              <w:rPr>
                <w:sz w:val="22"/>
                <w:szCs w:val="22"/>
              </w:rPr>
              <w:t>eigu pasiūlymą teikia ūkio subjektų grupė – reikalavimą turi atitikti ūkio subjektų grupės nario (-ių) specialistai, atsižvelgiant į jų prisiimamus įsipareigojimus pirkimo sutarčiai vykdyti;</w:t>
            </w:r>
          </w:p>
          <w:p w14:paraId="016A4E5F" w14:textId="77777777" w:rsidR="006E3FF1" w:rsidRPr="00F93F26" w:rsidRDefault="006E3FF1" w:rsidP="006E3FF1">
            <w:pPr>
              <w:autoSpaceDE w:val="0"/>
              <w:autoSpaceDN w:val="0"/>
              <w:adjustRightInd w:val="0"/>
              <w:rPr>
                <w:sz w:val="22"/>
                <w:szCs w:val="22"/>
              </w:rPr>
            </w:pPr>
            <w:r>
              <w:rPr>
                <w:sz w:val="22"/>
                <w:szCs w:val="22"/>
              </w:rPr>
              <w:t>2) T</w:t>
            </w:r>
            <w:r w:rsidRPr="007C6251">
              <w:rPr>
                <w:sz w:val="22"/>
                <w:szCs w:val="22"/>
              </w:rPr>
              <w:t>iekėjas gali remtis kitų ūkio subjektų pajėgumais tik tuo atveju, jeigu tie subjektai (jų darbuotojai) patys vykdys tą pirkimo sutarties dalį, kuriai reikia jų turimų pajėgumų;</w:t>
            </w:r>
          </w:p>
          <w:p w14:paraId="50D12440" w14:textId="65A53496" w:rsidR="00B37C17" w:rsidRPr="00612DF8" w:rsidRDefault="006E3FF1" w:rsidP="006E3FF1">
            <w:pPr>
              <w:autoSpaceDE w:val="0"/>
              <w:autoSpaceDN w:val="0"/>
              <w:adjustRightInd w:val="0"/>
              <w:rPr>
                <w:sz w:val="22"/>
                <w:szCs w:val="22"/>
              </w:rPr>
            </w:pPr>
            <w:r>
              <w:rPr>
                <w:sz w:val="22"/>
                <w:szCs w:val="22"/>
              </w:rPr>
              <w:t>3) S</w:t>
            </w:r>
            <w:r w:rsidRPr="007C6251">
              <w:rPr>
                <w:sz w:val="22"/>
                <w:szCs w:val="22"/>
              </w:rPr>
              <w:t>ubtiekėjai – jei tiekėjas (jo pasitelkiami specialistai) pats atitinka nustatytą reikalavimą, tačiau ketina pasitelkti subtiekėjus (jo specialistus), subtiekėjų specialistai privalo atitikti nustatytus</w:t>
            </w:r>
            <w:r w:rsidRPr="007C6251">
              <w:rPr>
                <w:b/>
                <w:bCs/>
                <w:sz w:val="22"/>
                <w:szCs w:val="22"/>
              </w:rPr>
              <w:t xml:space="preserve"> </w:t>
            </w:r>
            <w:r w:rsidRPr="007C6251">
              <w:rPr>
                <w:sz w:val="22"/>
                <w:szCs w:val="22"/>
              </w:rPr>
              <w:t>reikalavimus, jeigu subtiekėjai (jų darbuotojai) patys vykdys tą pirkimo sutarties dalį, kuriai</w:t>
            </w:r>
            <w:r>
              <w:rPr>
                <w:sz w:val="22"/>
                <w:szCs w:val="22"/>
              </w:rPr>
              <w:t xml:space="preserve"> </w:t>
            </w:r>
            <w:r w:rsidRPr="007C6251">
              <w:rPr>
                <w:sz w:val="22"/>
                <w:szCs w:val="22"/>
              </w:rPr>
              <w:t xml:space="preserve"> </w:t>
            </w:r>
            <w:r w:rsidRPr="007C6251">
              <w:rPr>
                <w:sz w:val="22"/>
                <w:szCs w:val="22"/>
              </w:rPr>
              <w:lastRenderedPageBreak/>
              <w:t>reikia nustatytos kvalifikacijos.</w:t>
            </w:r>
          </w:p>
        </w:tc>
      </w:tr>
      <w:bookmarkEnd w:id="58"/>
      <w:tr w:rsidR="00B37C17" w:rsidRPr="00152CD9" w14:paraId="353F628D" w14:textId="77777777" w:rsidTr="00F14A3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E9728" w14:textId="77777777" w:rsidR="00B37C17" w:rsidRPr="00152CD9" w:rsidRDefault="00B37C17" w:rsidP="00F14A35">
            <w:pPr>
              <w:pStyle w:val="Sraopastraipa"/>
              <w:numPr>
                <w:ilvl w:val="1"/>
                <w:numId w:val="10"/>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085134" w14:textId="48483A90" w:rsidR="005E562C" w:rsidRPr="004260D2" w:rsidRDefault="005E562C" w:rsidP="004260D2">
            <w:pPr>
              <w:pStyle w:val="Komentarotekstas"/>
              <w:rPr>
                <w:b/>
                <w:bCs/>
                <w:sz w:val="22"/>
                <w:szCs w:val="22"/>
              </w:rPr>
            </w:pPr>
            <w:r w:rsidRPr="005E562C">
              <w:rPr>
                <w:sz w:val="22"/>
                <w:szCs w:val="22"/>
                <w:shd w:val="clear" w:color="auto" w:fill="FFFFFF"/>
              </w:rPr>
              <w:t>Tiekėjas per paskutinius 5 metus iki pasiūlymo pateikimo termino pabaigos pagal vieną ar daugiau sutarčių yra atlikęs statybos darbų</w:t>
            </w:r>
            <w:r w:rsidR="00800FA0">
              <w:rPr>
                <w:sz w:val="22"/>
                <w:szCs w:val="22"/>
                <w:shd w:val="clear" w:color="auto" w:fill="FFFFFF"/>
              </w:rPr>
              <w:t xml:space="preserve">, </w:t>
            </w:r>
            <w:r w:rsidRPr="005E562C">
              <w:rPr>
                <w:sz w:val="22"/>
                <w:szCs w:val="22"/>
                <w:shd w:val="clear" w:color="auto" w:fill="FFFFFF"/>
              </w:rPr>
              <w:t xml:space="preserve">kurių vertė yra ne mažesnė kaip </w:t>
            </w:r>
            <w:r w:rsidR="007178DF">
              <w:rPr>
                <w:sz w:val="22"/>
                <w:szCs w:val="22"/>
                <w:shd w:val="clear" w:color="auto" w:fill="FFFFFF"/>
              </w:rPr>
              <w:t>6</w:t>
            </w:r>
            <w:r w:rsidRPr="005E562C">
              <w:rPr>
                <w:sz w:val="22"/>
                <w:szCs w:val="22"/>
                <w:shd w:val="clear" w:color="auto" w:fill="FFFFFF"/>
              </w:rPr>
              <w:t xml:space="preserve">0 000,00 Eur be PVM. </w:t>
            </w:r>
          </w:p>
          <w:p w14:paraId="3823FB4B" w14:textId="77777777" w:rsidR="005E562C" w:rsidRPr="006974B4" w:rsidRDefault="005E562C" w:rsidP="00340F24">
            <w:pPr>
              <w:autoSpaceDE w:val="0"/>
              <w:autoSpaceDN w:val="0"/>
              <w:adjustRightInd w:val="0"/>
              <w:jc w:val="both"/>
              <w:rPr>
                <w:sz w:val="22"/>
                <w:szCs w:val="22"/>
                <w:shd w:val="clear" w:color="auto" w:fill="FFFFFF"/>
              </w:rPr>
            </w:pPr>
          </w:p>
          <w:p w14:paraId="24D993AE" w14:textId="3BE7CE9F" w:rsidR="00B37C17" w:rsidRPr="00152CD9" w:rsidRDefault="00340F24" w:rsidP="00340F24">
            <w:pPr>
              <w:autoSpaceDE w:val="0"/>
              <w:autoSpaceDN w:val="0"/>
              <w:adjustRightInd w:val="0"/>
              <w:jc w:val="both"/>
              <w:rPr>
                <w:sz w:val="22"/>
                <w:szCs w:val="22"/>
                <w:shd w:val="clear" w:color="auto" w:fill="FFFFFF"/>
              </w:rPr>
            </w:pPr>
            <w:r w:rsidRPr="006974B4">
              <w:rPr>
                <w:sz w:val="22"/>
                <w:szCs w:val="22"/>
                <w:shd w:val="clear" w:color="auto" w:fill="FFFFFF"/>
              </w:rPr>
              <w:t>Pastaba: Tiekėjui nedraudžiama</w:t>
            </w:r>
            <w:r w:rsidRPr="00152CD9">
              <w:rPr>
                <w:sz w:val="22"/>
                <w:szCs w:val="22"/>
                <w:shd w:val="clear" w:color="auto" w:fill="FFFFFF"/>
              </w:rPr>
              <w:t xml:space="preserve">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A44B4A4" w14:textId="3E312035" w:rsidR="005E562C" w:rsidRDefault="005E562C" w:rsidP="00CB6AC0">
            <w:pPr>
              <w:shd w:val="clear" w:color="auto" w:fill="FFFFFF"/>
              <w:spacing w:after="15"/>
              <w:jc w:val="both"/>
              <w:rPr>
                <w:sz w:val="22"/>
                <w:szCs w:val="22"/>
                <w:shd w:val="clear" w:color="auto" w:fill="FFFFFF"/>
              </w:rPr>
            </w:pPr>
            <w:r w:rsidRPr="005E562C">
              <w:rPr>
                <w:sz w:val="22"/>
                <w:szCs w:val="22"/>
                <w:shd w:val="clear" w:color="auto" w:fill="FFFFFF"/>
              </w:rPr>
              <w:t xml:space="preserve">Pateikiama: per pastaruosius 5 metus atliktų darbų sąrašas (nurodyti pirkimo objekto pavadinimą, objekto trukmę, objekto vertę, užsakovo pavadinimą) kartu su užsakovų (tiek viešųjų, tiek privačiųjų) pažymomis, kuriose nurodoma, kad svarbiausių darbų atlikimas ir galutiniai rezultatai buvo tinkami. </w:t>
            </w:r>
          </w:p>
          <w:p w14:paraId="258E8309" w14:textId="77777777" w:rsidR="005E562C" w:rsidRDefault="005E562C" w:rsidP="00CB6AC0">
            <w:pPr>
              <w:shd w:val="clear" w:color="auto" w:fill="FFFFFF"/>
              <w:spacing w:after="15"/>
              <w:jc w:val="both"/>
              <w:rPr>
                <w:sz w:val="22"/>
                <w:szCs w:val="22"/>
                <w:shd w:val="clear" w:color="auto" w:fill="FFFFFF"/>
              </w:rPr>
            </w:pPr>
          </w:p>
          <w:p w14:paraId="574530B6" w14:textId="31484FFB" w:rsidR="005E562C" w:rsidRPr="002D60E6" w:rsidRDefault="005E562C" w:rsidP="00CB6AC0">
            <w:pPr>
              <w:shd w:val="clear" w:color="auto" w:fill="FFFFFF"/>
              <w:spacing w:after="15"/>
              <w:jc w:val="both"/>
              <w:rPr>
                <w:sz w:val="22"/>
                <w:szCs w:val="22"/>
                <w:shd w:val="clear" w:color="auto" w:fill="FFFFFF"/>
              </w:rPr>
            </w:pPr>
          </w:p>
          <w:p w14:paraId="7A29CC80" w14:textId="77777777" w:rsidR="00B37C17" w:rsidRPr="000C7C6F" w:rsidRDefault="00B37C17" w:rsidP="005E562C">
            <w:pPr>
              <w:shd w:val="clear" w:color="auto" w:fill="FFFFFF"/>
              <w:spacing w:after="15"/>
              <w:jc w:val="both"/>
              <w:rPr>
                <w:sz w:val="22"/>
                <w:szCs w:val="22"/>
                <w:lang w:eastAsia="en-US"/>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32EDC" w14:textId="77777777" w:rsidR="006E3FF1" w:rsidRPr="00F93F26" w:rsidRDefault="006E3FF1" w:rsidP="006E3FF1">
            <w:pPr>
              <w:autoSpaceDE w:val="0"/>
              <w:autoSpaceDN w:val="0"/>
              <w:adjustRightInd w:val="0"/>
              <w:rPr>
                <w:sz w:val="22"/>
                <w:szCs w:val="22"/>
              </w:rPr>
            </w:pPr>
            <w:r>
              <w:rPr>
                <w:sz w:val="22"/>
                <w:szCs w:val="22"/>
              </w:rPr>
              <w:t>1) J</w:t>
            </w:r>
            <w:r w:rsidRPr="007C6251">
              <w:rPr>
                <w:sz w:val="22"/>
                <w:szCs w:val="22"/>
              </w:rPr>
              <w:t>eigu pasiūlymą teikia ūkio subjektų grupė – reikalavimą turi atitikti visi ūkio subjektų grupės nariai kartu (ūkio subjektų grupės narių turima patirtis sumuojama), atsižvelgiant į jų prisiimamus įsipareigojimus;</w:t>
            </w:r>
          </w:p>
          <w:p w14:paraId="783962F8" w14:textId="77777777" w:rsidR="006E3FF1" w:rsidRPr="00F93F26" w:rsidRDefault="006E3FF1" w:rsidP="006E3FF1">
            <w:pPr>
              <w:autoSpaceDE w:val="0"/>
              <w:autoSpaceDN w:val="0"/>
              <w:adjustRightInd w:val="0"/>
              <w:rPr>
                <w:sz w:val="22"/>
                <w:szCs w:val="22"/>
              </w:rPr>
            </w:pPr>
            <w:r>
              <w:rPr>
                <w:sz w:val="22"/>
                <w:szCs w:val="22"/>
              </w:rPr>
              <w:t>2) T</w:t>
            </w:r>
            <w:r w:rsidRPr="007C6251">
              <w:rPr>
                <w:sz w:val="22"/>
                <w:szCs w:val="22"/>
              </w:rPr>
              <w:t>iekėjas gali remtis kitų ūkio subjektų pajėgumais tik tuo atveju, jeigu tie subjektai patys vykdys tą pirkimo sutarties dalį, kuriai reikia jų turimų pajėgumų;</w:t>
            </w:r>
          </w:p>
          <w:p w14:paraId="4C96B503" w14:textId="77777777" w:rsidR="006E3FF1" w:rsidRPr="007C6251" w:rsidRDefault="006E3FF1" w:rsidP="006E3FF1">
            <w:pPr>
              <w:autoSpaceDE w:val="0"/>
              <w:autoSpaceDN w:val="0"/>
              <w:adjustRightInd w:val="0"/>
              <w:rPr>
                <w:sz w:val="22"/>
                <w:szCs w:val="22"/>
                <w:lang w:val="en-GB"/>
              </w:rPr>
            </w:pPr>
            <w:r>
              <w:rPr>
                <w:sz w:val="22"/>
                <w:szCs w:val="22"/>
              </w:rPr>
              <w:t>3) S</w:t>
            </w:r>
            <w:r w:rsidRPr="007C6251">
              <w:rPr>
                <w:sz w:val="22"/>
                <w:szCs w:val="22"/>
              </w:rPr>
              <w:t>ubtiekėjams šis reikalavimas nenustatomas.</w:t>
            </w:r>
          </w:p>
          <w:p w14:paraId="30973E57" w14:textId="77777777" w:rsidR="006E3FF1" w:rsidRPr="00612DF8" w:rsidRDefault="006E3FF1" w:rsidP="00F14A35">
            <w:pPr>
              <w:autoSpaceDE w:val="0"/>
              <w:autoSpaceDN w:val="0"/>
              <w:adjustRightInd w:val="0"/>
              <w:rPr>
                <w:sz w:val="22"/>
                <w:szCs w:val="22"/>
              </w:rPr>
            </w:pPr>
          </w:p>
        </w:tc>
      </w:tr>
    </w:tbl>
    <w:p w14:paraId="533C403A" w14:textId="77777777" w:rsidR="00B37C17" w:rsidRPr="00836E80" w:rsidRDefault="00B37C17" w:rsidP="00CA484E">
      <w:pPr>
        <w:spacing w:after="0" w:line="240" w:lineRule="auto"/>
        <w:contextualSpacing/>
        <w:jc w:val="both"/>
        <w:rPr>
          <w:rFonts w:ascii="Times New Roman" w:eastAsia="Times New Roman" w:hAnsi="Times New Roman" w:cs="Times New Roman"/>
          <w:b/>
        </w:rPr>
      </w:pPr>
      <w:r w:rsidRPr="00836E80">
        <w:rPr>
          <w:rFonts w:ascii="Times New Roman" w:eastAsia="Times New Roman" w:hAnsi="Times New Roman" w:cs="Times New Roman"/>
          <w:b/>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812"/>
        <w:gridCol w:w="4541"/>
        <w:gridCol w:w="4276"/>
      </w:tblGrid>
      <w:tr w:rsidR="00B37C17" w:rsidRPr="00152CD9" w14:paraId="77B9DCF8" w14:textId="77777777" w:rsidTr="00F14A35">
        <w:tc>
          <w:tcPr>
            <w:tcW w:w="812" w:type="dxa"/>
          </w:tcPr>
          <w:p w14:paraId="4978C60A" w14:textId="77777777" w:rsidR="00B37C17" w:rsidRPr="00152CD9" w:rsidRDefault="00B37C17" w:rsidP="00F14A35">
            <w:pPr>
              <w:jc w:val="center"/>
              <w:rPr>
                <w:b/>
                <w:sz w:val="22"/>
                <w:szCs w:val="22"/>
              </w:rPr>
            </w:pPr>
            <w:r w:rsidRPr="00152CD9">
              <w:rPr>
                <w:b/>
                <w:sz w:val="22"/>
                <w:szCs w:val="22"/>
              </w:rPr>
              <w:t>Eil. Nr.</w:t>
            </w:r>
          </w:p>
        </w:tc>
        <w:tc>
          <w:tcPr>
            <w:tcW w:w="4541" w:type="dxa"/>
            <w:vAlign w:val="center"/>
          </w:tcPr>
          <w:p w14:paraId="395246B9" w14:textId="77777777" w:rsidR="00B37C17" w:rsidRPr="00152CD9" w:rsidRDefault="00B37C17" w:rsidP="00F14A35">
            <w:pPr>
              <w:jc w:val="center"/>
              <w:rPr>
                <w:b/>
                <w:sz w:val="22"/>
                <w:szCs w:val="22"/>
              </w:rPr>
            </w:pPr>
            <w:r w:rsidRPr="00152CD9">
              <w:rPr>
                <w:b/>
                <w:sz w:val="22"/>
                <w:szCs w:val="22"/>
              </w:rPr>
              <w:t>Reikalavimai</w:t>
            </w:r>
          </w:p>
        </w:tc>
        <w:tc>
          <w:tcPr>
            <w:tcW w:w="4276" w:type="dxa"/>
            <w:vAlign w:val="center"/>
          </w:tcPr>
          <w:p w14:paraId="246FFFED" w14:textId="77777777" w:rsidR="00B37C17" w:rsidRPr="00152CD9" w:rsidRDefault="00B37C17" w:rsidP="00F14A35">
            <w:pPr>
              <w:jc w:val="center"/>
              <w:rPr>
                <w:b/>
                <w:sz w:val="22"/>
                <w:szCs w:val="22"/>
              </w:rPr>
            </w:pPr>
            <w:r w:rsidRPr="00152CD9">
              <w:rPr>
                <w:b/>
                <w:sz w:val="22"/>
                <w:szCs w:val="22"/>
              </w:rPr>
              <w:t>Patvirtinančių dokumentų sąrašas</w:t>
            </w:r>
          </w:p>
        </w:tc>
      </w:tr>
      <w:tr w:rsidR="00B37C17" w:rsidRPr="00152CD9" w14:paraId="577C3222" w14:textId="77777777" w:rsidTr="00F14A35">
        <w:tc>
          <w:tcPr>
            <w:tcW w:w="812" w:type="dxa"/>
          </w:tcPr>
          <w:p w14:paraId="305F06F0" w14:textId="77777777" w:rsidR="00B37C17" w:rsidRPr="00152CD9" w:rsidRDefault="00B37C17" w:rsidP="00F14A35">
            <w:pPr>
              <w:jc w:val="center"/>
              <w:rPr>
                <w:sz w:val="22"/>
                <w:szCs w:val="22"/>
              </w:rPr>
            </w:pPr>
            <w:r w:rsidRPr="00152CD9">
              <w:rPr>
                <w:sz w:val="22"/>
                <w:szCs w:val="22"/>
              </w:rPr>
              <w:t>1.</w:t>
            </w:r>
          </w:p>
        </w:tc>
        <w:tc>
          <w:tcPr>
            <w:tcW w:w="4541" w:type="dxa"/>
          </w:tcPr>
          <w:p w14:paraId="07E8A3D3" w14:textId="26BDD9EB" w:rsidR="00214CEE" w:rsidRDefault="005E562C" w:rsidP="00F14A35">
            <w:pPr>
              <w:jc w:val="both"/>
              <w:rPr>
                <w:sz w:val="22"/>
                <w:szCs w:val="22"/>
              </w:rPr>
            </w:pPr>
            <w:r>
              <w:rPr>
                <w:sz w:val="22"/>
                <w:szCs w:val="22"/>
              </w:rPr>
              <w:t>T</w:t>
            </w:r>
            <w:r w:rsidRPr="005E562C">
              <w:rPr>
                <w:sz w:val="22"/>
                <w:szCs w:val="22"/>
              </w:rPr>
              <w:t xml:space="preserve">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 </w:t>
            </w:r>
          </w:p>
          <w:p w14:paraId="34F8BA67" w14:textId="77777777" w:rsidR="005E562C" w:rsidRDefault="005E562C" w:rsidP="00F14A35">
            <w:pPr>
              <w:jc w:val="both"/>
              <w:rPr>
                <w:sz w:val="22"/>
                <w:szCs w:val="22"/>
              </w:rPr>
            </w:pPr>
          </w:p>
          <w:p w14:paraId="5082626A" w14:textId="1A3880E3" w:rsidR="00E51E4E" w:rsidRPr="00E51E4E" w:rsidRDefault="00E51E4E" w:rsidP="00214CEE">
            <w:pPr>
              <w:jc w:val="both"/>
              <w:rPr>
                <w:b/>
                <w:bCs/>
                <w:sz w:val="22"/>
                <w:szCs w:val="22"/>
              </w:rPr>
            </w:pPr>
            <w:r w:rsidRPr="00E51E4E">
              <w:rPr>
                <w:b/>
                <w:bCs/>
                <w:sz w:val="22"/>
                <w:szCs w:val="22"/>
              </w:rPr>
              <w:t>Pastaba:</w:t>
            </w:r>
          </w:p>
          <w:p w14:paraId="3A88A54D" w14:textId="6B7B1CB1" w:rsidR="00214CEE" w:rsidRPr="002C2BB1" w:rsidRDefault="00214CEE" w:rsidP="00214CEE">
            <w:pPr>
              <w:jc w:val="both"/>
              <w:rPr>
                <w:sz w:val="22"/>
                <w:szCs w:val="22"/>
              </w:rPr>
            </w:pPr>
            <w:r w:rsidRPr="007729DE">
              <w:rPr>
                <w:sz w:val="22"/>
                <w:szCs w:val="22"/>
              </w:rPr>
              <w:t>Jeigu tiekėjas pats atitinka šį reikalavimą, tačiau pasitelkia</w:t>
            </w:r>
            <w:r>
              <w:rPr>
                <w:sz w:val="22"/>
                <w:szCs w:val="22"/>
              </w:rPr>
              <w:t xml:space="preserve"> </w:t>
            </w:r>
            <w:r w:rsidRPr="007729DE">
              <w:rPr>
                <w:sz w:val="22"/>
                <w:szCs w:val="22"/>
              </w:rPr>
              <w:t>subtiekėjus nurodytiems darbams atlikti, kuriems yra keliamas šis</w:t>
            </w:r>
            <w:r>
              <w:rPr>
                <w:sz w:val="22"/>
                <w:szCs w:val="22"/>
              </w:rPr>
              <w:t xml:space="preserve"> </w:t>
            </w:r>
            <w:r w:rsidRPr="007729DE">
              <w:rPr>
                <w:sz w:val="22"/>
                <w:szCs w:val="22"/>
              </w:rPr>
              <w:t>reikalavimas, tokiu atveju subtiekėjai turi laikytis reikalaujamo</w:t>
            </w:r>
            <w:r>
              <w:rPr>
                <w:sz w:val="22"/>
                <w:szCs w:val="22"/>
              </w:rPr>
              <w:t xml:space="preserve"> </w:t>
            </w:r>
            <w:r w:rsidRPr="007729DE">
              <w:rPr>
                <w:sz w:val="22"/>
                <w:szCs w:val="22"/>
              </w:rPr>
              <w:t>aplinkos apsaugos vadybos standarto, atsižvelgiant į jų prisiimamus</w:t>
            </w:r>
            <w:r>
              <w:rPr>
                <w:sz w:val="22"/>
                <w:szCs w:val="22"/>
              </w:rPr>
              <w:t xml:space="preserve"> </w:t>
            </w:r>
            <w:r w:rsidRPr="007729DE">
              <w:rPr>
                <w:sz w:val="22"/>
                <w:szCs w:val="22"/>
              </w:rPr>
              <w:t>įsipareigojimus pirkimo sutarčiai vykdyti. Įrodymui tiekėjas turi</w:t>
            </w:r>
            <w:r>
              <w:rPr>
                <w:sz w:val="22"/>
                <w:szCs w:val="22"/>
              </w:rPr>
              <w:t xml:space="preserve"> </w:t>
            </w:r>
            <w:r w:rsidRPr="007729DE">
              <w:rPr>
                <w:sz w:val="22"/>
                <w:szCs w:val="22"/>
              </w:rPr>
              <w:t>pateikti: tiekėjo vidaus dokumentą (pvz., įmonės patvirtintą</w:t>
            </w:r>
            <w:r>
              <w:rPr>
                <w:sz w:val="22"/>
                <w:szCs w:val="22"/>
              </w:rPr>
              <w:t xml:space="preserve"> </w:t>
            </w:r>
            <w:r w:rsidRPr="007729DE">
              <w:rPr>
                <w:sz w:val="22"/>
                <w:szCs w:val="22"/>
              </w:rPr>
              <w:t>aplinkos apsaugos politiką ar kitus dokumentus) arba su subtiekėju</w:t>
            </w:r>
            <w:r>
              <w:rPr>
                <w:sz w:val="22"/>
                <w:szCs w:val="22"/>
              </w:rPr>
              <w:t xml:space="preserve"> </w:t>
            </w:r>
            <w:r w:rsidRPr="007729DE">
              <w:rPr>
                <w:sz w:val="22"/>
                <w:szCs w:val="22"/>
              </w:rPr>
              <w:t>pasirašytą susitarimą, arba kitą dokumentą, kuriame yra aprašyta,</w:t>
            </w:r>
            <w:r>
              <w:rPr>
                <w:sz w:val="22"/>
                <w:szCs w:val="22"/>
              </w:rPr>
              <w:t xml:space="preserve"> </w:t>
            </w:r>
            <w:r w:rsidRPr="007729DE">
              <w:rPr>
                <w:sz w:val="22"/>
                <w:szCs w:val="22"/>
              </w:rPr>
              <w:t xml:space="preserve">kad subtiekėjas turi laikytis tiekėjo </w:t>
            </w:r>
            <w:r w:rsidRPr="007729DE">
              <w:rPr>
                <w:sz w:val="22"/>
                <w:szCs w:val="22"/>
              </w:rPr>
              <w:lastRenderedPageBreak/>
              <w:t>aplinkos apsaugos vadybos</w:t>
            </w:r>
            <w:r>
              <w:rPr>
                <w:sz w:val="22"/>
                <w:szCs w:val="22"/>
              </w:rPr>
              <w:t xml:space="preserve"> </w:t>
            </w:r>
            <w:r w:rsidRPr="007729DE">
              <w:rPr>
                <w:sz w:val="22"/>
                <w:szCs w:val="22"/>
              </w:rPr>
              <w:t>standarto tiek kiek jis taikomas atsižvelgiant į subtiekėjo</w:t>
            </w:r>
            <w:r>
              <w:rPr>
                <w:sz w:val="22"/>
                <w:szCs w:val="22"/>
              </w:rPr>
              <w:t xml:space="preserve"> </w:t>
            </w:r>
            <w:r w:rsidRPr="007729DE">
              <w:rPr>
                <w:sz w:val="22"/>
                <w:szCs w:val="22"/>
              </w:rPr>
              <w:t>prisiimamus įsipareigojimus pirkimo sutarčiai vykdyti bei nustatyta</w:t>
            </w:r>
            <w:r>
              <w:rPr>
                <w:sz w:val="22"/>
                <w:szCs w:val="22"/>
              </w:rPr>
              <w:t xml:space="preserve"> </w:t>
            </w:r>
            <w:r w:rsidRPr="007729DE">
              <w:rPr>
                <w:sz w:val="22"/>
                <w:szCs w:val="22"/>
              </w:rPr>
              <w:t>tiekėjo atsakomybė prižiūrėti, kad subtiekėjas vadovautųsi tiekėjo</w:t>
            </w:r>
            <w:r>
              <w:rPr>
                <w:sz w:val="22"/>
                <w:szCs w:val="22"/>
              </w:rPr>
              <w:t xml:space="preserve"> </w:t>
            </w:r>
            <w:r w:rsidRPr="007729DE">
              <w:rPr>
                <w:sz w:val="22"/>
                <w:szCs w:val="22"/>
              </w:rPr>
              <w:t>turimu aplinkos apsaugos vadybos standartu.</w:t>
            </w:r>
          </w:p>
        </w:tc>
        <w:tc>
          <w:tcPr>
            <w:tcW w:w="4276" w:type="dxa"/>
          </w:tcPr>
          <w:p w14:paraId="0D85CB8F" w14:textId="2FAA798E" w:rsidR="00214CEE" w:rsidRDefault="007729DE" w:rsidP="00F14A35">
            <w:pPr>
              <w:jc w:val="both"/>
              <w:rPr>
                <w:sz w:val="22"/>
                <w:szCs w:val="22"/>
              </w:rPr>
            </w:pPr>
            <w:r w:rsidRPr="007729DE">
              <w:rPr>
                <w:sz w:val="22"/>
                <w:szCs w:val="22"/>
              </w:rPr>
              <w:lastRenderedPageBreak/>
              <w:t xml:space="preserve">Atitiktį reikalavimui įrodantis dokumentas – nepriklausomos įstaigos išduotas sertifikatas. Pirkimo vykdytojas pripažįsta lygiaverčius sertifikatus, išduotus kitose valstybėse narėse įsteigtų nepriklausomų įstaigų. </w:t>
            </w:r>
          </w:p>
          <w:p w14:paraId="3D9CBBA5" w14:textId="53B0FF53" w:rsidR="007729DE" w:rsidRDefault="007729DE" w:rsidP="00F14A35">
            <w:pPr>
              <w:jc w:val="both"/>
              <w:rPr>
                <w:sz w:val="22"/>
                <w:szCs w:val="22"/>
              </w:rPr>
            </w:pPr>
            <w:r w:rsidRPr="007729DE">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214CEE">
              <w:rPr>
                <w:sz w:val="22"/>
                <w:szCs w:val="22"/>
              </w:rPr>
              <w:t xml:space="preserve">. </w:t>
            </w:r>
          </w:p>
          <w:p w14:paraId="28DD6C04" w14:textId="77777777" w:rsidR="007729DE" w:rsidRDefault="007729DE" w:rsidP="00F14A35">
            <w:pPr>
              <w:jc w:val="both"/>
              <w:rPr>
                <w:sz w:val="22"/>
                <w:szCs w:val="22"/>
              </w:rPr>
            </w:pPr>
          </w:p>
          <w:p w14:paraId="7D18F2C4" w14:textId="77777777" w:rsidR="00E51E4E" w:rsidRPr="00E51E4E" w:rsidRDefault="00E51E4E" w:rsidP="007729DE">
            <w:pPr>
              <w:jc w:val="both"/>
              <w:rPr>
                <w:b/>
                <w:bCs/>
                <w:sz w:val="22"/>
                <w:szCs w:val="22"/>
              </w:rPr>
            </w:pPr>
            <w:r w:rsidRPr="00E51E4E">
              <w:rPr>
                <w:b/>
                <w:bCs/>
                <w:sz w:val="22"/>
                <w:szCs w:val="22"/>
              </w:rPr>
              <w:t>Pastaba:</w:t>
            </w:r>
          </w:p>
          <w:p w14:paraId="1CCF4AFB" w14:textId="1C9DAE87" w:rsidR="007729DE" w:rsidRPr="002C2BB1" w:rsidRDefault="00E51E4E" w:rsidP="007729DE">
            <w:pPr>
              <w:jc w:val="both"/>
              <w:rPr>
                <w:sz w:val="22"/>
                <w:szCs w:val="22"/>
              </w:rPr>
            </w:pPr>
            <w:r w:rsidRPr="00E51E4E">
              <w:rPr>
                <w:sz w:val="22"/>
                <w:szCs w:val="22"/>
              </w:rPr>
              <w:t xml:space="preserve">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w:t>
            </w:r>
            <w:r w:rsidR="00214CEE" w:rsidRPr="00214CEE">
              <w:rPr>
                <w:sz w:val="22"/>
                <w:szCs w:val="22"/>
              </w:rPr>
              <w:t xml:space="preserve">Įrodymui tiekėjas turi pateikti: tiekėjo </w:t>
            </w:r>
            <w:r w:rsidR="00214CEE" w:rsidRPr="00214CEE">
              <w:rPr>
                <w:sz w:val="22"/>
                <w:szCs w:val="22"/>
              </w:rPr>
              <w:lastRenderedPageBreak/>
              <w:t>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529C2FF9" w14:textId="77777777" w:rsidR="00B37C17" w:rsidRPr="009346F3" w:rsidRDefault="00B37C17" w:rsidP="00B37C17">
      <w:pPr>
        <w:pStyle w:val="Sraopastraipa"/>
        <w:spacing w:after="0" w:line="240" w:lineRule="auto"/>
        <w:ind w:left="0" w:firstLine="567"/>
        <w:jc w:val="both"/>
        <w:rPr>
          <w:rFonts w:ascii="Times New Roman" w:eastAsia="Calibri" w:hAnsi="Times New Roman" w:cs="Times New Roman"/>
          <w:lang w:eastAsia="en-US"/>
        </w:rPr>
      </w:pPr>
    </w:p>
    <w:p w14:paraId="4CE93355" w14:textId="77777777" w:rsidR="00B37C17" w:rsidRPr="009346F3" w:rsidRDefault="00B37C17" w:rsidP="00B37C17">
      <w:pPr>
        <w:tabs>
          <w:tab w:val="left" w:pos="709"/>
        </w:tabs>
        <w:spacing w:after="0" w:line="240" w:lineRule="auto"/>
        <w:ind w:firstLine="567"/>
        <w:jc w:val="right"/>
        <w:rPr>
          <w:rFonts w:ascii="Times New Roman" w:eastAsiaTheme="minorHAnsi" w:hAnsi="Times New Roman" w:cs="Times New Roman"/>
          <w:lang w:eastAsia="en-US"/>
        </w:rPr>
      </w:pPr>
    </w:p>
    <w:p w14:paraId="29630F7C" w14:textId="77777777" w:rsidR="00B37C17" w:rsidRPr="009346F3" w:rsidRDefault="00B37C17" w:rsidP="00B37C17">
      <w:pPr>
        <w:spacing w:after="0" w:line="240" w:lineRule="auto"/>
        <w:jc w:val="center"/>
        <w:rPr>
          <w:rFonts w:ascii="Times New Roman" w:eastAsiaTheme="minorHAnsi" w:hAnsi="Times New Roman" w:cs="Times New Roman"/>
          <w:lang w:eastAsia="en-US"/>
        </w:rPr>
      </w:pPr>
      <w:r>
        <w:rPr>
          <w:rFonts w:ascii="Times New Roman" w:eastAsiaTheme="minorHAnsi" w:hAnsi="Times New Roman" w:cs="Times New Roman"/>
          <w:lang w:eastAsia="en-US"/>
        </w:rPr>
        <w:br w:type="textWrapping" w:clear="all"/>
      </w:r>
    </w:p>
    <w:p w14:paraId="5855C616" w14:textId="77777777" w:rsidR="00B37C17" w:rsidRPr="009346F3" w:rsidRDefault="00B37C17" w:rsidP="00B37C17">
      <w:pPr>
        <w:spacing w:after="0" w:line="240" w:lineRule="auto"/>
        <w:jc w:val="center"/>
        <w:rPr>
          <w:rFonts w:ascii="Times New Roman" w:hAnsi="Times New Roman" w:cs="Times New Roman"/>
          <w:b/>
          <w:bCs/>
          <w:smallCaps/>
        </w:rPr>
      </w:pPr>
      <w:r w:rsidRPr="009346F3">
        <w:rPr>
          <w:rFonts w:ascii="Times New Roman" w:eastAsiaTheme="minorHAnsi" w:hAnsi="Times New Roman" w:cs="Times New Roman"/>
          <w:lang w:eastAsia="en-US"/>
        </w:rPr>
        <w:t>__________</w:t>
      </w:r>
    </w:p>
    <w:p w14:paraId="6821DAB9" w14:textId="6DD1FD5C" w:rsidR="00A4599F" w:rsidRPr="00B37C17" w:rsidRDefault="00B37C17" w:rsidP="00B37C17">
      <w:pPr>
        <w:rPr>
          <w:rFonts w:ascii="Times New Roman" w:hAnsi="Times New Roman" w:cs="Times New Roman"/>
          <w:b/>
          <w:bCs/>
          <w:smallCaps/>
          <w:sz w:val="22"/>
          <w:szCs w:val="22"/>
        </w:rPr>
      </w:pPr>
      <w:r w:rsidRPr="009346F3">
        <w:rPr>
          <w:rFonts w:ascii="Times New Roman" w:hAnsi="Times New Roman" w:cs="Times New Roman"/>
          <w:b/>
          <w:bCs/>
          <w:smallCaps/>
          <w:sz w:val="22"/>
          <w:szCs w:val="22"/>
        </w:rPr>
        <w:br w:type="page"/>
      </w: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9" w:name="_Ref38291379"/>
      <w:bookmarkStart w:id="60" w:name="_Ref38291394"/>
      <w:bookmarkStart w:id="61" w:name="_Ref38898251"/>
      <w:bookmarkStart w:id="62" w:name="_Toc132961711"/>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9"/>
      <w:bookmarkEnd w:id="60"/>
      <w:bookmarkEnd w:id="61"/>
      <w:bookmarkEnd w:id="62"/>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.xml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3" w:name="_Ref38540913"/>
      <w:bookmarkStart w:id="64" w:name="_Ref38898051"/>
      <w:bookmarkStart w:id="65" w:name="_Ref38901392"/>
      <w:bookmarkStart w:id="66" w:name="_Toc132961712"/>
      <w:bookmarkStart w:id="67"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3"/>
      <w:bookmarkEnd w:id="64"/>
      <w:bookmarkEnd w:id="65"/>
      <w:bookmarkEnd w:id="66"/>
    </w:p>
    <w:bookmarkEnd w:id="67"/>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8" w:name="_Ref39484039"/>
      <w:bookmarkStart w:id="69" w:name="_Ref40278562"/>
      <w:bookmarkStart w:id="70"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8"/>
      <w:bookmarkEnd w:id="69"/>
      <w:bookmarkEnd w:id="70"/>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72C4D3DF" w14:textId="6BB967D1" w:rsidR="00C2223C" w:rsidRPr="00F93F26" w:rsidRDefault="009B6F95" w:rsidP="00F93F26">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1" w:name="_Ref39586171"/>
      <w:bookmarkStart w:id="72" w:name="_Ref39673580"/>
      <w:bookmarkStart w:id="73" w:name="_Ref39674283"/>
      <w:bookmarkStart w:id="74" w:name="_Toc132961716"/>
      <w:bookmarkStart w:id="75" w:name="_Hlk135900897"/>
    </w:p>
    <w:p w14:paraId="040FB65E" w14:textId="3A1DFE4F" w:rsidR="00AE422D" w:rsidRPr="003E1256" w:rsidRDefault="00FE3D1F" w:rsidP="003E1256">
      <w:pPr>
        <w:pStyle w:val="Antrat2"/>
        <w:ind w:left="5103"/>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lastRenderedPageBreak/>
        <w:t xml:space="preserve">Pirkimo sąlygų </w:t>
      </w:r>
      <w:r w:rsidR="003E1256">
        <w:rPr>
          <w:rFonts w:ascii="Times New Roman" w:hAnsi="Times New Roman" w:cs="Times New Roman"/>
          <w:color w:val="auto"/>
          <w:sz w:val="22"/>
          <w:szCs w:val="22"/>
        </w:rPr>
        <w:t>9</w:t>
      </w:r>
      <w:r w:rsidRPr="00A27E7D">
        <w:rPr>
          <w:rFonts w:ascii="Times New Roman" w:hAnsi="Times New Roman" w:cs="Times New Roman"/>
          <w:color w:val="auto"/>
          <w:sz w:val="22"/>
          <w:szCs w:val="22"/>
        </w:rPr>
        <w:t xml:space="preserve"> priedas </w:t>
      </w:r>
      <w:r w:rsidR="008D704D" w:rsidRPr="00A27E7D">
        <w:rPr>
          <w:rFonts w:ascii="Times New Roman" w:hAnsi="Times New Roman" w:cs="Times New Roman"/>
          <w:color w:val="auto"/>
          <w:sz w:val="22"/>
          <w:szCs w:val="22"/>
        </w:rPr>
        <w:t>„Sutarties projektas“</w:t>
      </w:r>
      <w:bookmarkEnd w:id="71"/>
      <w:bookmarkEnd w:id="72"/>
      <w:bookmarkEnd w:id="73"/>
      <w:bookmarkEnd w:id="74"/>
      <w:bookmarkEnd w:id="75"/>
    </w:p>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4E5A7BD5" w14:textId="77777777" w:rsidR="00F93F26" w:rsidRDefault="00F93F26" w:rsidP="00F93F26">
      <w:pPr>
        <w:pStyle w:val="Antrat2"/>
        <w:ind w:left="5103"/>
        <w:jc w:val="right"/>
        <w:rPr>
          <w:rFonts w:ascii="Times New Roman" w:hAnsi="Times New Roman" w:cs="Times New Roman"/>
          <w:color w:val="auto"/>
          <w:sz w:val="22"/>
          <w:szCs w:val="22"/>
        </w:rPr>
      </w:pPr>
    </w:p>
    <w:p w14:paraId="398C9631" w14:textId="77777777" w:rsidR="00F93F26" w:rsidRDefault="00F93F26" w:rsidP="00F93F26">
      <w:pPr>
        <w:pStyle w:val="Antrat2"/>
        <w:ind w:left="5103"/>
        <w:jc w:val="right"/>
        <w:rPr>
          <w:rFonts w:ascii="Times New Roman" w:hAnsi="Times New Roman" w:cs="Times New Roman"/>
          <w:color w:val="auto"/>
          <w:sz w:val="22"/>
          <w:szCs w:val="22"/>
        </w:rPr>
      </w:pPr>
    </w:p>
    <w:p w14:paraId="5637173F" w14:textId="77777777" w:rsidR="00F93F26" w:rsidRDefault="00F93F26" w:rsidP="00F93F26">
      <w:pPr>
        <w:pStyle w:val="Antrat2"/>
        <w:ind w:left="5103"/>
        <w:jc w:val="right"/>
        <w:rPr>
          <w:rFonts w:ascii="Times New Roman" w:hAnsi="Times New Roman" w:cs="Times New Roman"/>
          <w:color w:val="auto"/>
          <w:sz w:val="22"/>
          <w:szCs w:val="22"/>
        </w:rPr>
      </w:pPr>
    </w:p>
    <w:p w14:paraId="47EF7CF1" w14:textId="77777777" w:rsidR="00F93F26" w:rsidRDefault="00F93F26" w:rsidP="00F93F26">
      <w:pPr>
        <w:pStyle w:val="Antrat2"/>
        <w:ind w:left="5103"/>
        <w:jc w:val="right"/>
        <w:rPr>
          <w:rFonts w:ascii="Times New Roman" w:hAnsi="Times New Roman" w:cs="Times New Roman"/>
          <w:color w:val="auto"/>
          <w:sz w:val="22"/>
          <w:szCs w:val="22"/>
        </w:rPr>
      </w:pPr>
    </w:p>
    <w:p w14:paraId="0469A786" w14:textId="77777777" w:rsidR="00F93F26" w:rsidRDefault="00F93F26" w:rsidP="00F93F26">
      <w:pPr>
        <w:pStyle w:val="Antrat2"/>
        <w:ind w:left="5103"/>
        <w:jc w:val="right"/>
        <w:rPr>
          <w:rFonts w:ascii="Times New Roman" w:hAnsi="Times New Roman" w:cs="Times New Roman"/>
          <w:color w:val="auto"/>
          <w:sz w:val="22"/>
          <w:szCs w:val="22"/>
        </w:rPr>
      </w:pPr>
    </w:p>
    <w:p w14:paraId="64A28EED" w14:textId="77777777" w:rsidR="00F93F26" w:rsidRDefault="00F93F26" w:rsidP="00F93F26">
      <w:pPr>
        <w:pStyle w:val="Antrat2"/>
        <w:ind w:left="5103"/>
        <w:jc w:val="right"/>
        <w:rPr>
          <w:rFonts w:ascii="Times New Roman" w:hAnsi="Times New Roman" w:cs="Times New Roman"/>
          <w:color w:val="auto"/>
          <w:sz w:val="22"/>
          <w:szCs w:val="22"/>
        </w:rPr>
      </w:pPr>
    </w:p>
    <w:p w14:paraId="22AEC85C" w14:textId="77777777" w:rsidR="00F93F26" w:rsidRDefault="00F93F26" w:rsidP="00F93F26">
      <w:pPr>
        <w:pStyle w:val="Antrat2"/>
        <w:ind w:left="5103"/>
        <w:jc w:val="right"/>
        <w:rPr>
          <w:rFonts w:ascii="Times New Roman" w:hAnsi="Times New Roman" w:cs="Times New Roman"/>
          <w:color w:val="auto"/>
          <w:sz w:val="22"/>
          <w:szCs w:val="22"/>
        </w:rPr>
      </w:pPr>
    </w:p>
    <w:p w14:paraId="6374AB0C" w14:textId="77777777" w:rsidR="00F93F26" w:rsidRDefault="00F93F26" w:rsidP="00F93F26">
      <w:pPr>
        <w:pStyle w:val="Antrat2"/>
        <w:ind w:left="5103"/>
        <w:jc w:val="right"/>
        <w:rPr>
          <w:rFonts w:ascii="Times New Roman" w:hAnsi="Times New Roman" w:cs="Times New Roman"/>
          <w:color w:val="auto"/>
          <w:sz w:val="22"/>
          <w:szCs w:val="22"/>
        </w:rPr>
      </w:pPr>
    </w:p>
    <w:p w14:paraId="6BAA32C3" w14:textId="77777777" w:rsidR="00F93F26" w:rsidRDefault="00F93F26" w:rsidP="00F93F26">
      <w:pPr>
        <w:pStyle w:val="Antrat2"/>
        <w:ind w:left="5103"/>
        <w:jc w:val="right"/>
        <w:rPr>
          <w:rFonts w:ascii="Times New Roman" w:hAnsi="Times New Roman" w:cs="Times New Roman"/>
          <w:color w:val="auto"/>
          <w:sz w:val="22"/>
          <w:szCs w:val="22"/>
        </w:rPr>
      </w:pPr>
    </w:p>
    <w:p w14:paraId="3B7D6DB5" w14:textId="77777777" w:rsidR="00F93F26" w:rsidRDefault="00F93F26" w:rsidP="00F93F26">
      <w:pPr>
        <w:pStyle w:val="Antrat2"/>
        <w:ind w:left="5103"/>
        <w:jc w:val="right"/>
        <w:rPr>
          <w:rFonts w:ascii="Times New Roman" w:hAnsi="Times New Roman" w:cs="Times New Roman"/>
          <w:color w:val="auto"/>
          <w:sz w:val="22"/>
          <w:szCs w:val="22"/>
        </w:rPr>
      </w:pPr>
    </w:p>
    <w:p w14:paraId="292EF903" w14:textId="77777777" w:rsidR="00F93F26" w:rsidRDefault="00F93F26" w:rsidP="00F93F26">
      <w:pPr>
        <w:pStyle w:val="Antrat2"/>
        <w:ind w:left="5103"/>
        <w:jc w:val="right"/>
        <w:rPr>
          <w:rFonts w:ascii="Times New Roman" w:hAnsi="Times New Roman" w:cs="Times New Roman"/>
          <w:color w:val="auto"/>
          <w:sz w:val="22"/>
          <w:szCs w:val="22"/>
        </w:rPr>
      </w:pPr>
    </w:p>
    <w:p w14:paraId="32B31CC1" w14:textId="77777777" w:rsidR="00F93F26" w:rsidRDefault="00F93F26" w:rsidP="00F93F26">
      <w:pPr>
        <w:pStyle w:val="Antrat2"/>
        <w:ind w:left="5103"/>
        <w:jc w:val="right"/>
        <w:rPr>
          <w:rFonts w:ascii="Times New Roman" w:hAnsi="Times New Roman" w:cs="Times New Roman"/>
          <w:color w:val="auto"/>
          <w:sz w:val="22"/>
          <w:szCs w:val="22"/>
        </w:rPr>
      </w:pPr>
    </w:p>
    <w:p w14:paraId="1AE32F93" w14:textId="77777777" w:rsidR="00F93F26" w:rsidRDefault="00F93F26" w:rsidP="00F93F26">
      <w:pPr>
        <w:pStyle w:val="Antrat2"/>
        <w:ind w:left="5103"/>
        <w:jc w:val="right"/>
        <w:rPr>
          <w:rFonts w:ascii="Times New Roman" w:hAnsi="Times New Roman" w:cs="Times New Roman"/>
          <w:color w:val="auto"/>
          <w:sz w:val="22"/>
          <w:szCs w:val="22"/>
        </w:rPr>
      </w:pPr>
    </w:p>
    <w:p w14:paraId="03AD68C5" w14:textId="77777777" w:rsidR="00F93F26" w:rsidRDefault="00F93F26" w:rsidP="00F93F26">
      <w:pPr>
        <w:pStyle w:val="Antrat2"/>
        <w:rPr>
          <w:rFonts w:ascii="Times New Roman" w:hAnsi="Times New Roman" w:cs="Times New Roman"/>
          <w:color w:val="auto"/>
          <w:sz w:val="22"/>
          <w:szCs w:val="22"/>
        </w:rPr>
      </w:pPr>
    </w:p>
    <w:p w14:paraId="3D850348" w14:textId="77777777" w:rsidR="00F93F26" w:rsidRDefault="00F93F26" w:rsidP="00F93F26"/>
    <w:p w14:paraId="335C71E7" w14:textId="77777777" w:rsidR="00F93F26" w:rsidRDefault="00F93F26" w:rsidP="00F93F26"/>
    <w:p w14:paraId="691C77C2" w14:textId="77777777" w:rsidR="00F93F26" w:rsidRDefault="00F93F26" w:rsidP="00F93F26"/>
    <w:p w14:paraId="0A6733DF" w14:textId="77777777" w:rsidR="00F93F26" w:rsidRDefault="00F93F26" w:rsidP="00F93F26"/>
    <w:p w14:paraId="3D726D87" w14:textId="77777777" w:rsidR="00F93F26" w:rsidRDefault="00F93F26" w:rsidP="00F93F26"/>
    <w:p w14:paraId="6CDA38FE" w14:textId="77777777" w:rsidR="00F93F26" w:rsidRDefault="00F93F26" w:rsidP="00F93F26"/>
    <w:p w14:paraId="6B0D69D3" w14:textId="77777777" w:rsidR="00F93F26" w:rsidRPr="00F93F26" w:rsidRDefault="00F93F26" w:rsidP="00F93F26"/>
    <w:p w14:paraId="0AB8DD4B" w14:textId="77777777" w:rsidR="00F93F26" w:rsidRDefault="00F93F26" w:rsidP="00E46BE5">
      <w:pPr>
        <w:rPr>
          <w:rFonts w:ascii="Times New Roman" w:hAnsi="Times New Roman" w:cs="Times New Roman"/>
          <w:bCs/>
          <w:sz w:val="22"/>
          <w:szCs w:val="22"/>
        </w:rPr>
      </w:pPr>
    </w:p>
    <w:p w14:paraId="490E6849" w14:textId="77777777" w:rsidR="00F93F26" w:rsidRDefault="00F93F26" w:rsidP="00E46BE5">
      <w:pPr>
        <w:rPr>
          <w:rFonts w:ascii="Times New Roman" w:hAnsi="Times New Roman" w:cs="Times New Roman"/>
          <w:bCs/>
          <w:sz w:val="22"/>
          <w:szCs w:val="22"/>
        </w:rPr>
      </w:pPr>
    </w:p>
    <w:p w14:paraId="2A2151B6" w14:textId="77777777" w:rsidR="00F93F26" w:rsidRDefault="00F93F26" w:rsidP="00F93F26">
      <w:pPr>
        <w:pStyle w:val="Antrat2"/>
        <w:rPr>
          <w:rFonts w:ascii="Times New Roman" w:hAnsi="Times New Roman" w:cs="Times New Roman"/>
          <w:color w:val="auto"/>
          <w:sz w:val="22"/>
          <w:szCs w:val="22"/>
        </w:rPr>
      </w:pPr>
    </w:p>
    <w:p w14:paraId="02973562" w14:textId="77777777" w:rsidR="00F93F26" w:rsidRDefault="00F93F26" w:rsidP="00F93F26"/>
    <w:p w14:paraId="3D0108BF" w14:textId="77777777" w:rsidR="00F93F26" w:rsidRDefault="00F93F26" w:rsidP="00F93F26"/>
    <w:p w14:paraId="5BA41BF1" w14:textId="77777777" w:rsidR="00F93F26" w:rsidRDefault="00F93F26" w:rsidP="00F93F26"/>
    <w:p w14:paraId="00E1E14E" w14:textId="77777777" w:rsidR="00F93F26" w:rsidRPr="00F93F26" w:rsidRDefault="00F93F26" w:rsidP="00F93F26"/>
    <w:p w14:paraId="087FAE40" w14:textId="77777777" w:rsidR="00F93F26" w:rsidRDefault="00F93F26" w:rsidP="00F93F26">
      <w:pPr>
        <w:pStyle w:val="Antrat2"/>
        <w:jc w:val="right"/>
        <w:rPr>
          <w:rFonts w:ascii="Times New Roman" w:hAnsi="Times New Roman" w:cs="Times New Roman"/>
          <w:color w:val="auto"/>
          <w:sz w:val="22"/>
          <w:szCs w:val="22"/>
        </w:rPr>
      </w:pPr>
    </w:p>
    <w:p w14:paraId="749608A3" w14:textId="5B488769" w:rsidR="00F93F26" w:rsidRPr="003E1256" w:rsidRDefault="00F93F26" w:rsidP="00F93F26">
      <w:pPr>
        <w:pStyle w:val="Antrat2"/>
        <w:jc w:val="right"/>
        <w:rPr>
          <w:rFonts w:ascii="Times New Roman" w:hAnsi="Times New Roman" w:cs="Times New Roman"/>
          <w:color w:val="auto"/>
          <w:sz w:val="22"/>
          <w:szCs w:val="22"/>
        </w:rPr>
      </w:pPr>
      <w:r w:rsidRPr="00A27E7D">
        <w:rPr>
          <w:rFonts w:ascii="Times New Roman" w:hAnsi="Times New Roman" w:cs="Times New Roman"/>
          <w:color w:val="auto"/>
          <w:sz w:val="22"/>
          <w:szCs w:val="22"/>
        </w:rPr>
        <w:t xml:space="preserve">Pirkimo sąlygų </w:t>
      </w:r>
      <w:r w:rsidRPr="00F93F26">
        <w:rPr>
          <w:rFonts w:ascii="Times New Roman" w:hAnsi="Times New Roman" w:cs="Times New Roman"/>
          <w:color w:val="auto"/>
          <w:sz w:val="22"/>
          <w:szCs w:val="22"/>
        </w:rPr>
        <w:t>10</w:t>
      </w:r>
      <w:r w:rsidRPr="00A27E7D">
        <w:rPr>
          <w:rFonts w:ascii="Times New Roman" w:hAnsi="Times New Roman" w:cs="Times New Roman"/>
          <w:color w:val="auto"/>
          <w:sz w:val="22"/>
          <w:szCs w:val="22"/>
        </w:rPr>
        <w:t xml:space="preserve"> priedas „</w:t>
      </w:r>
      <w:r>
        <w:rPr>
          <w:rFonts w:ascii="Times New Roman" w:hAnsi="Times New Roman" w:cs="Times New Roman"/>
          <w:color w:val="auto"/>
          <w:sz w:val="22"/>
          <w:szCs w:val="22"/>
        </w:rPr>
        <w:t>Įkainotų veiklų sąrašas</w:t>
      </w:r>
      <w:r w:rsidRPr="00A27E7D">
        <w:rPr>
          <w:rFonts w:ascii="Times New Roman" w:hAnsi="Times New Roman" w:cs="Times New Roman"/>
          <w:color w:val="auto"/>
          <w:sz w:val="22"/>
          <w:szCs w:val="22"/>
        </w:rPr>
        <w:t>“</w:t>
      </w:r>
    </w:p>
    <w:p w14:paraId="3AD65B7D" w14:textId="77777777" w:rsidR="00F93F26" w:rsidRPr="00A27E7D" w:rsidRDefault="00F93F26" w:rsidP="00F93F26">
      <w:pPr>
        <w:rPr>
          <w:rFonts w:ascii="Times New Roman" w:hAnsi="Times New Roman" w:cs="Times New Roman"/>
        </w:rPr>
      </w:pPr>
    </w:p>
    <w:p w14:paraId="4C809111" w14:textId="77777777" w:rsidR="00F93F26" w:rsidRPr="00FD7307" w:rsidRDefault="00F93F26" w:rsidP="00F93F26">
      <w:pPr>
        <w:rPr>
          <w:rFonts w:ascii="Times New Roman" w:hAnsi="Times New Roman" w:cs="Times New Roman"/>
          <w:bCs/>
          <w:sz w:val="22"/>
          <w:szCs w:val="22"/>
        </w:rPr>
      </w:pPr>
      <w:r>
        <w:rPr>
          <w:rFonts w:ascii="Times New Roman" w:hAnsi="Times New Roman" w:cs="Times New Roman"/>
          <w:sz w:val="22"/>
          <w:szCs w:val="22"/>
        </w:rPr>
        <w:t>Įkainotų veiklų sąrašas</w:t>
      </w:r>
      <w:r w:rsidRPr="00A27E7D">
        <w:rPr>
          <w:rFonts w:ascii="Times New Roman" w:hAnsi="Times New Roman" w:cs="Times New Roman"/>
          <w:bCs/>
          <w:sz w:val="22"/>
          <w:szCs w:val="22"/>
        </w:rPr>
        <w:t xml:space="preserve"> pateikiamas papildomai prie pirkimo dokumentų.</w:t>
      </w:r>
    </w:p>
    <w:p w14:paraId="4FFE948F" w14:textId="77777777" w:rsidR="00F93F26" w:rsidRDefault="00F93F26" w:rsidP="00E46BE5">
      <w:pPr>
        <w:rPr>
          <w:rFonts w:ascii="Times New Roman" w:hAnsi="Times New Roman" w:cs="Times New Roman"/>
          <w:bCs/>
          <w:sz w:val="22"/>
          <w:szCs w:val="22"/>
        </w:rPr>
      </w:pPr>
    </w:p>
    <w:p w14:paraId="145E5CD4" w14:textId="77777777" w:rsidR="00490387" w:rsidRPr="00490387" w:rsidRDefault="00490387" w:rsidP="00490387">
      <w:pPr>
        <w:rPr>
          <w:rFonts w:ascii="Times New Roman" w:hAnsi="Times New Roman" w:cs="Times New Roman"/>
          <w:sz w:val="22"/>
          <w:szCs w:val="22"/>
        </w:rPr>
      </w:pPr>
    </w:p>
    <w:p w14:paraId="611C3BCE" w14:textId="77777777" w:rsidR="00490387" w:rsidRPr="00490387" w:rsidRDefault="00490387" w:rsidP="00490387">
      <w:pPr>
        <w:rPr>
          <w:rFonts w:ascii="Times New Roman" w:hAnsi="Times New Roman" w:cs="Times New Roman"/>
          <w:sz w:val="22"/>
          <w:szCs w:val="22"/>
        </w:rPr>
      </w:pPr>
    </w:p>
    <w:p w14:paraId="14E96B51" w14:textId="77777777" w:rsidR="00490387" w:rsidRPr="00490387" w:rsidRDefault="00490387" w:rsidP="00490387">
      <w:pPr>
        <w:rPr>
          <w:rFonts w:ascii="Times New Roman" w:hAnsi="Times New Roman" w:cs="Times New Roman"/>
          <w:sz w:val="22"/>
          <w:szCs w:val="22"/>
        </w:rPr>
      </w:pPr>
    </w:p>
    <w:p w14:paraId="380387AB" w14:textId="77777777" w:rsidR="00490387" w:rsidRPr="00490387" w:rsidRDefault="00490387" w:rsidP="00490387">
      <w:pPr>
        <w:rPr>
          <w:rFonts w:ascii="Times New Roman" w:hAnsi="Times New Roman" w:cs="Times New Roman"/>
          <w:sz w:val="22"/>
          <w:szCs w:val="22"/>
        </w:rPr>
      </w:pPr>
    </w:p>
    <w:p w14:paraId="7A21DF19" w14:textId="77777777" w:rsidR="00490387" w:rsidRPr="00490387" w:rsidRDefault="00490387" w:rsidP="00490387">
      <w:pPr>
        <w:rPr>
          <w:rFonts w:ascii="Times New Roman" w:hAnsi="Times New Roman" w:cs="Times New Roman"/>
          <w:sz w:val="22"/>
          <w:szCs w:val="22"/>
        </w:rPr>
      </w:pPr>
    </w:p>
    <w:p w14:paraId="357CE85A" w14:textId="77777777" w:rsidR="00490387" w:rsidRPr="00490387" w:rsidRDefault="00490387" w:rsidP="00490387">
      <w:pPr>
        <w:rPr>
          <w:rFonts w:ascii="Times New Roman" w:hAnsi="Times New Roman" w:cs="Times New Roman"/>
          <w:sz w:val="22"/>
          <w:szCs w:val="22"/>
        </w:rPr>
      </w:pPr>
    </w:p>
    <w:p w14:paraId="28ABC39C" w14:textId="77777777" w:rsidR="00490387" w:rsidRPr="00490387" w:rsidRDefault="00490387" w:rsidP="00490387">
      <w:pPr>
        <w:rPr>
          <w:rFonts w:ascii="Times New Roman" w:hAnsi="Times New Roman" w:cs="Times New Roman"/>
          <w:sz w:val="22"/>
          <w:szCs w:val="22"/>
        </w:rPr>
      </w:pPr>
    </w:p>
    <w:p w14:paraId="0EADCED3" w14:textId="77777777" w:rsidR="00490387" w:rsidRPr="00490387" w:rsidRDefault="00490387" w:rsidP="00490387">
      <w:pPr>
        <w:rPr>
          <w:rFonts w:ascii="Times New Roman" w:hAnsi="Times New Roman" w:cs="Times New Roman"/>
          <w:sz w:val="22"/>
          <w:szCs w:val="22"/>
        </w:rPr>
      </w:pPr>
    </w:p>
    <w:p w14:paraId="15F0222A" w14:textId="77777777" w:rsidR="00490387" w:rsidRPr="00490387" w:rsidRDefault="00490387" w:rsidP="00490387">
      <w:pPr>
        <w:rPr>
          <w:rFonts w:ascii="Times New Roman" w:hAnsi="Times New Roman" w:cs="Times New Roman"/>
          <w:sz w:val="22"/>
          <w:szCs w:val="22"/>
        </w:rPr>
      </w:pPr>
    </w:p>
    <w:p w14:paraId="275048F7" w14:textId="77777777" w:rsidR="00490387" w:rsidRPr="00490387" w:rsidRDefault="00490387" w:rsidP="00490387">
      <w:pPr>
        <w:rPr>
          <w:rFonts w:ascii="Times New Roman" w:hAnsi="Times New Roman" w:cs="Times New Roman"/>
          <w:sz w:val="22"/>
          <w:szCs w:val="22"/>
        </w:rPr>
      </w:pPr>
    </w:p>
    <w:p w14:paraId="3BF9DDD6" w14:textId="77777777" w:rsidR="00490387" w:rsidRPr="00490387" w:rsidRDefault="00490387" w:rsidP="00490387">
      <w:pPr>
        <w:rPr>
          <w:rFonts w:ascii="Times New Roman" w:hAnsi="Times New Roman" w:cs="Times New Roman"/>
          <w:sz w:val="22"/>
          <w:szCs w:val="22"/>
        </w:rPr>
      </w:pPr>
    </w:p>
    <w:p w14:paraId="15E21E7F" w14:textId="77777777" w:rsidR="00490387" w:rsidRPr="00490387" w:rsidRDefault="00490387" w:rsidP="00490387">
      <w:pPr>
        <w:rPr>
          <w:rFonts w:ascii="Times New Roman" w:hAnsi="Times New Roman" w:cs="Times New Roman"/>
          <w:sz w:val="22"/>
          <w:szCs w:val="22"/>
        </w:rPr>
      </w:pPr>
    </w:p>
    <w:p w14:paraId="2D2549CF" w14:textId="77777777" w:rsidR="00490387" w:rsidRPr="00490387" w:rsidRDefault="00490387" w:rsidP="00490387">
      <w:pPr>
        <w:rPr>
          <w:rFonts w:ascii="Times New Roman" w:hAnsi="Times New Roman" w:cs="Times New Roman"/>
          <w:sz w:val="22"/>
          <w:szCs w:val="22"/>
        </w:rPr>
      </w:pPr>
    </w:p>
    <w:p w14:paraId="6DDEDE52" w14:textId="77777777" w:rsidR="00490387" w:rsidRPr="00490387" w:rsidRDefault="00490387" w:rsidP="00490387">
      <w:pPr>
        <w:rPr>
          <w:rFonts w:ascii="Times New Roman" w:hAnsi="Times New Roman" w:cs="Times New Roman"/>
          <w:sz w:val="22"/>
          <w:szCs w:val="22"/>
        </w:rPr>
      </w:pPr>
    </w:p>
    <w:p w14:paraId="1F6EEAD2" w14:textId="77777777" w:rsidR="00490387" w:rsidRPr="00490387" w:rsidRDefault="00490387" w:rsidP="00490387">
      <w:pPr>
        <w:rPr>
          <w:rFonts w:ascii="Times New Roman" w:hAnsi="Times New Roman" w:cs="Times New Roman"/>
          <w:sz w:val="22"/>
          <w:szCs w:val="22"/>
        </w:rPr>
      </w:pPr>
    </w:p>
    <w:p w14:paraId="345D711A" w14:textId="77777777" w:rsidR="00490387" w:rsidRPr="00490387" w:rsidRDefault="00490387" w:rsidP="00490387">
      <w:pPr>
        <w:rPr>
          <w:rFonts w:ascii="Times New Roman" w:hAnsi="Times New Roman" w:cs="Times New Roman"/>
          <w:sz w:val="22"/>
          <w:szCs w:val="22"/>
        </w:rPr>
      </w:pPr>
    </w:p>
    <w:p w14:paraId="545AA950" w14:textId="77777777" w:rsidR="00490387" w:rsidRPr="00490387" w:rsidRDefault="00490387" w:rsidP="00490387">
      <w:pPr>
        <w:rPr>
          <w:rFonts w:ascii="Times New Roman" w:hAnsi="Times New Roman" w:cs="Times New Roman"/>
          <w:sz w:val="22"/>
          <w:szCs w:val="22"/>
        </w:rPr>
      </w:pPr>
    </w:p>
    <w:p w14:paraId="653A4F96" w14:textId="77777777" w:rsidR="00490387" w:rsidRPr="00490387" w:rsidRDefault="00490387" w:rsidP="00490387">
      <w:pPr>
        <w:rPr>
          <w:rFonts w:ascii="Times New Roman" w:hAnsi="Times New Roman" w:cs="Times New Roman"/>
          <w:sz w:val="22"/>
          <w:szCs w:val="22"/>
        </w:rPr>
      </w:pPr>
    </w:p>
    <w:p w14:paraId="308A36A2" w14:textId="77777777" w:rsidR="00490387" w:rsidRDefault="00490387" w:rsidP="00490387">
      <w:pPr>
        <w:rPr>
          <w:rFonts w:ascii="Times New Roman" w:hAnsi="Times New Roman" w:cs="Times New Roman"/>
          <w:bCs/>
          <w:sz w:val="22"/>
          <w:szCs w:val="22"/>
        </w:rPr>
      </w:pPr>
    </w:p>
    <w:p w14:paraId="6AAF5F01" w14:textId="77777777" w:rsidR="00490387" w:rsidRDefault="00490387" w:rsidP="00490387">
      <w:pPr>
        <w:rPr>
          <w:rFonts w:ascii="Times New Roman" w:hAnsi="Times New Roman" w:cs="Times New Roman"/>
          <w:bCs/>
          <w:sz w:val="22"/>
          <w:szCs w:val="22"/>
        </w:rPr>
      </w:pPr>
    </w:p>
    <w:p w14:paraId="7F81BB6E" w14:textId="2F007940" w:rsidR="00490387" w:rsidRDefault="00490387" w:rsidP="00490387">
      <w:pPr>
        <w:tabs>
          <w:tab w:val="left" w:pos="8775"/>
        </w:tabs>
        <w:rPr>
          <w:rFonts w:ascii="Times New Roman" w:hAnsi="Times New Roman" w:cs="Times New Roman"/>
          <w:sz w:val="22"/>
          <w:szCs w:val="22"/>
        </w:rPr>
      </w:pPr>
      <w:r>
        <w:rPr>
          <w:rFonts w:ascii="Times New Roman" w:hAnsi="Times New Roman" w:cs="Times New Roman"/>
          <w:sz w:val="22"/>
          <w:szCs w:val="22"/>
        </w:rPr>
        <w:tab/>
      </w:r>
    </w:p>
    <w:p w14:paraId="4E55562A" w14:textId="77777777" w:rsidR="00490387" w:rsidRDefault="00490387" w:rsidP="00490387">
      <w:pPr>
        <w:tabs>
          <w:tab w:val="left" w:pos="8775"/>
        </w:tabs>
        <w:rPr>
          <w:rFonts w:ascii="Times New Roman" w:hAnsi="Times New Roman" w:cs="Times New Roman"/>
          <w:sz w:val="22"/>
          <w:szCs w:val="22"/>
        </w:rPr>
      </w:pPr>
    </w:p>
    <w:p w14:paraId="76742B8F" w14:textId="77777777" w:rsidR="00490387" w:rsidRDefault="00490387" w:rsidP="00490387">
      <w:pPr>
        <w:tabs>
          <w:tab w:val="left" w:pos="8775"/>
        </w:tabs>
        <w:rPr>
          <w:rFonts w:ascii="Times New Roman" w:hAnsi="Times New Roman" w:cs="Times New Roman"/>
          <w:sz w:val="22"/>
          <w:szCs w:val="22"/>
        </w:rPr>
      </w:pPr>
    </w:p>
    <w:p w14:paraId="6A64FF5D" w14:textId="77777777" w:rsidR="00490387" w:rsidRDefault="00490387" w:rsidP="00490387">
      <w:pPr>
        <w:tabs>
          <w:tab w:val="left" w:pos="8775"/>
        </w:tabs>
        <w:rPr>
          <w:rFonts w:ascii="Times New Roman" w:hAnsi="Times New Roman" w:cs="Times New Roman"/>
          <w:sz w:val="22"/>
          <w:szCs w:val="22"/>
        </w:rPr>
      </w:pPr>
    </w:p>
    <w:p w14:paraId="4CE272A5" w14:textId="77777777" w:rsidR="00490387" w:rsidRDefault="00490387" w:rsidP="00490387">
      <w:pPr>
        <w:tabs>
          <w:tab w:val="left" w:pos="8775"/>
        </w:tabs>
        <w:rPr>
          <w:rFonts w:ascii="Times New Roman" w:hAnsi="Times New Roman" w:cs="Times New Roman"/>
          <w:sz w:val="22"/>
          <w:szCs w:val="22"/>
        </w:rPr>
      </w:pPr>
    </w:p>
    <w:p w14:paraId="76346FAC" w14:textId="77777777" w:rsidR="00490387" w:rsidRPr="00490387" w:rsidRDefault="00490387" w:rsidP="00490387">
      <w:pPr>
        <w:tabs>
          <w:tab w:val="left" w:pos="8775"/>
        </w:tabs>
        <w:rPr>
          <w:rFonts w:ascii="Times New Roman" w:hAnsi="Times New Roman" w:cs="Times New Roman"/>
          <w:sz w:val="22"/>
          <w:szCs w:val="22"/>
        </w:rPr>
      </w:pPr>
    </w:p>
    <w:sectPr w:rsidR="00490387" w:rsidRPr="00490387" w:rsidSect="00FD46C9">
      <w:footerReference w:type="first" r:id="rId2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5663D" w14:textId="77777777" w:rsidR="00931B21" w:rsidRDefault="00931B21" w:rsidP="00D05666">
      <w:r>
        <w:separator/>
      </w:r>
    </w:p>
  </w:endnote>
  <w:endnote w:type="continuationSeparator" w:id="0">
    <w:p w14:paraId="46C4E938" w14:textId="77777777" w:rsidR="00931B21" w:rsidRDefault="00931B21" w:rsidP="00D05666">
      <w:r>
        <w:continuationSeparator/>
      </w:r>
    </w:p>
  </w:endnote>
  <w:endnote w:type="continuationNotice" w:id="1">
    <w:p w14:paraId="5FE19C48" w14:textId="77777777" w:rsidR="00931B21" w:rsidRDefault="00931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A607A" w:rsidRDefault="003A607A">
    <w:pPr>
      <w:pStyle w:val="Porat"/>
      <w:jc w:val="right"/>
    </w:pPr>
    <w:r>
      <w:fldChar w:fldCharType="begin"/>
    </w:r>
    <w:r>
      <w:instrText xml:space="preserve"> PAGE   \* MERGEFORMAT </w:instrText>
    </w:r>
    <w:r>
      <w:fldChar w:fldCharType="separate"/>
    </w:r>
    <w:r w:rsidR="004D6932">
      <w:rPr>
        <w:noProof/>
      </w:rPr>
      <w:t>22</w:t>
    </w:r>
    <w:r>
      <w:rPr>
        <w:noProof/>
      </w:rPr>
      <w:fldChar w:fldCharType="end"/>
    </w:r>
  </w:p>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12CE" w14:textId="77777777" w:rsidR="00931B21" w:rsidRDefault="00931B21" w:rsidP="00D05666">
      <w:r>
        <w:separator/>
      </w:r>
    </w:p>
  </w:footnote>
  <w:footnote w:type="continuationSeparator" w:id="0">
    <w:p w14:paraId="27C7FCFA" w14:textId="77777777" w:rsidR="00931B21" w:rsidRDefault="00931B21" w:rsidP="00D05666">
      <w:r>
        <w:continuationSeparator/>
      </w:r>
    </w:p>
  </w:footnote>
  <w:footnote w:type="continuationNotice" w:id="1">
    <w:p w14:paraId="543C6C2B" w14:textId="77777777" w:rsidR="00931B21" w:rsidRDefault="00931B21">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05909AB" w14:textId="77777777" w:rsidR="00B37C17" w:rsidRDefault="00B37C17" w:rsidP="00B37C17">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D4C1F5" w14:textId="77777777" w:rsidR="00B37C17" w:rsidRDefault="00B37C17" w:rsidP="00B37C1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959116">
    <w:abstractNumId w:val="2"/>
  </w:num>
  <w:num w:numId="2" w16cid:durableId="1780566261">
    <w:abstractNumId w:val="1"/>
  </w:num>
  <w:num w:numId="3" w16cid:durableId="65803299">
    <w:abstractNumId w:val="9"/>
  </w:num>
  <w:num w:numId="4" w16cid:durableId="1073158602">
    <w:abstractNumId w:val="15"/>
  </w:num>
  <w:num w:numId="5" w16cid:durableId="755975797">
    <w:abstractNumId w:val="12"/>
  </w:num>
  <w:num w:numId="6" w16cid:durableId="332221957">
    <w:abstractNumId w:val="7"/>
  </w:num>
  <w:num w:numId="7" w16cid:durableId="636184999">
    <w:abstractNumId w:val="20"/>
  </w:num>
  <w:num w:numId="8" w16cid:durableId="886456422">
    <w:abstractNumId w:val="17"/>
  </w:num>
  <w:num w:numId="9" w16cid:durableId="1587953500">
    <w:abstractNumId w:val="18"/>
  </w:num>
  <w:num w:numId="10" w16cid:durableId="1428310417">
    <w:abstractNumId w:val="16"/>
  </w:num>
  <w:num w:numId="11" w16cid:durableId="1054818501">
    <w:abstractNumId w:val="5"/>
  </w:num>
  <w:num w:numId="12" w16cid:durableId="700400414">
    <w:abstractNumId w:val="14"/>
  </w:num>
  <w:num w:numId="13" w16cid:durableId="1641308043">
    <w:abstractNumId w:val="8"/>
  </w:num>
  <w:num w:numId="14" w16cid:durableId="1477143106">
    <w:abstractNumId w:val="10"/>
  </w:num>
  <w:num w:numId="15" w16cid:durableId="158543294">
    <w:abstractNumId w:val="13"/>
  </w:num>
  <w:num w:numId="16" w16cid:durableId="13459557">
    <w:abstractNumId w:val="0"/>
  </w:num>
  <w:num w:numId="17" w16cid:durableId="881021000">
    <w:abstractNumId w:val="3"/>
  </w:num>
  <w:num w:numId="18" w16cid:durableId="281695810">
    <w:abstractNumId w:val="11"/>
  </w:num>
  <w:num w:numId="19" w16cid:durableId="1131629906">
    <w:abstractNumId w:val="19"/>
  </w:num>
  <w:num w:numId="20" w16cid:durableId="824246967">
    <w:abstractNumId w:val="4"/>
  </w:num>
  <w:num w:numId="21" w16cid:durableId="223563708">
    <w:abstractNumId w:val="6"/>
  </w:num>
  <w:num w:numId="22" w16cid:durableId="137796907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2D67"/>
    <w:rsid w:val="0010304C"/>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47"/>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E0107"/>
    <w:rsid w:val="001E250F"/>
    <w:rsid w:val="001E2BC5"/>
    <w:rsid w:val="001E2FA6"/>
    <w:rsid w:val="001E327B"/>
    <w:rsid w:val="001E3801"/>
    <w:rsid w:val="001E3D5A"/>
    <w:rsid w:val="001E4891"/>
    <w:rsid w:val="001E4C29"/>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6F9D"/>
    <w:rsid w:val="002576BB"/>
    <w:rsid w:val="00257DA9"/>
    <w:rsid w:val="002601F1"/>
    <w:rsid w:val="002602D9"/>
    <w:rsid w:val="002603C7"/>
    <w:rsid w:val="002609DE"/>
    <w:rsid w:val="002616A9"/>
    <w:rsid w:val="002617A4"/>
    <w:rsid w:val="002620D1"/>
    <w:rsid w:val="00262386"/>
    <w:rsid w:val="00262D13"/>
    <w:rsid w:val="00262D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D8E"/>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0E6"/>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48A"/>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925"/>
    <w:rsid w:val="00377C16"/>
    <w:rsid w:val="00377C96"/>
    <w:rsid w:val="00380076"/>
    <w:rsid w:val="0038032E"/>
    <w:rsid w:val="0038039F"/>
    <w:rsid w:val="00380434"/>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4DBD"/>
    <w:rsid w:val="00384F5A"/>
    <w:rsid w:val="00385D49"/>
    <w:rsid w:val="00386E76"/>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8E0"/>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DA6"/>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0D2"/>
    <w:rsid w:val="00426DDD"/>
    <w:rsid w:val="0042788E"/>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387"/>
    <w:rsid w:val="004905CE"/>
    <w:rsid w:val="004909FF"/>
    <w:rsid w:val="00490B42"/>
    <w:rsid w:val="00491B7C"/>
    <w:rsid w:val="004923AA"/>
    <w:rsid w:val="00493612"/>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1010"/>
    <w:rsid w:val="004D248A"/>
    <w:rsid w:val="004D3329"/>
    <w:rsid w:val="004D36E8"/>
    <w:rsid w:val="004D37A3"/>
    <w:rsid w:val="004D3BE3"/>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7B8"/>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4F7D01"/>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529"/>
    <w:rsid w:val="005753B6"/>
    <w:rsid w:val="00575DFE"/>
    <w:rsid w:val="005769FF"/>
    <w:rsid w:val="0057733C"/>
    <w:rsid w:val="00577426"/>
    <w:rsid w:val="0057745D"/>
    <w:rsid w:val="00577925"/>
    <w:rsid w:val="00577A72"/>
    <w:rsid w:val="005806D2"/>
    <w:rsid w:val="00582BB5"/>
    <w:rsid w:val="00582CE9"/>
    <w:rsid w:val="00583195"/>
    <w:rsid w:val="0058377F"/>
    <w:rsid w:val="00583982"/>
    <w:rsid w:val="00583B84"/>
    <w:rsid w:val="00583CA7"/>
    <w:rsid w:val="00584A15"/>
    <w:rsid w:val="00584DCA"/>
    <w:rsid w:val="0058525D"/>
    <w:rsid w:val="00585373"/>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54E"/>
    <w:rsid w:val="005C0B37"/>
    <w:rsid w:val="005C17C2"/>
    <w:rsid w:val="005C1E12"/>
    <w:rsid w:val="005C1F7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62C"/>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5013"/>
    <w:rsid w:val="0063557A"/>
    <w:rsid w:val="0063592A"/>
    <w:rsid w:val="00636208"/>
    <w:rsid w:val="00636C32"/>
    <w:rsid w:val="0063708C"/>
    <w:rsid w:val="006375BD"/>
    <w:rsid w:val="0063771F"/>
    <w:rsid w:val="006379F8"/>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A5"/>
    <w:rsid w:val="00650341"/>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8DF"/>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556"/>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8AD"/>
    <w:rsid w:val="007A739D"/>
    <w:rsid w:val="007A7D55"/>
    <w:rsid w:val="007A7E8A"/>
    <w:rsid w:val="007B0F0F"/>
    <w:rsid w:val="007B10DA"/>
    <w:rsid w:val="007B12FF"/>
    <w:rsid w:val="007B185F"/>
    <w:rsid w:val="007B22A4"/>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79C"/>
    <w:rsid w:val="00800FA0"/>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A32"/>
    <w:rsid w:val="0082502F"/>
    <w:rsid w:val="008253EC"/>
    <w:rsid w:val="0082571E"/>
    <w:rsid w:val="0082573C"/>
    <w:rsid w:val="00825FB7"/>
    <w:rsid w:val="00825FEE"/>
    <w:rsid w:val="0082692A"/>
    <w:rsid w:val="00826984"/>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43E1"/>
    <w:rsid w:val="00834CBF"/>
    <w:rsid w:val="00835378"/>
    <w:rsid w:val="008353BD"/>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52DE"/>
    <w:rsid w:val="00845944"/>
    <w:rsid w:val="00845AD5"/>
    <w:rsid w:val="00846788"/>
    <w:rsid w:val="0084728D"/>
    <w:rsid w:val="008475C6"/>
    <w:rsid w:val="00847DD4"/>
    <w:rsid w:val="008505E9"/>
    <w:rsid w:val="0085065C"/>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056"/>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09D"/>
    <w:rsid w:val="0088228F"/>
    <w:rsid w:val="00882826"/>
    <w:rsid w:val="00882956"/>
    <w:rsid w:val="008834C6"/>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289"/>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EAC"/>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B21"/>
    <w:rsid w:val="00931E5B"/>
    <w:rsid w:val="00931F19"/>
    <w:rsid w:val="009323DD"/>
    <w:rsid w:val="0093261C"/>
    <w:rsid w:val="00932A7D"/>
    <w:rsid w:val="00933819"/>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0CDA"/>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413E"/>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8D2"/>
    <w:rsid w:val="009E3E43"/>
    <w:rsid w:val="009E4316"/>
    <w:rsid w:val="009E43D5"/>
    <w:rsid w:val="009E46B6"/>
    <w:rsid w:val="009E46BC"/>
    <w:rsid w:val="009E4CDE"/>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40F"/>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47"/>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B7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26"/>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234"/>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378"/>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CB"/>
    <w:rsid w:val="00BA4D1F"/>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20B"/>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48D4"/>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3078"/>
    <w:rsid w:val="00CC3925"/>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1739"/>
    <w:rsid w:val="00CD1769"/>
    <w:rsid w:val="00CD1DBA"/>
    <w:rsid w:val="00CD2536"/>
    <w:rsid w:val="00CD28BB"/>
    <w:rsid w:val="00CD2D93"/>
    <w:rsid w:val="00CD338F"/>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00"/>
    <w:rsid w:val="00CE399B"/>
    <w:rsid w:val="00CE3BB2"/>
    <w:rsid w:val="00CE498D"/>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164C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034"/>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406"/>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23A"/>
    <w:rsid w:val="00EE54B9"/>
    <w:rsid w:val="00EE593B"/>
    <w:rsid w:val="00EE5F7A"/>
    <w:rsid w:val="00EE5FC7"/>
    <w:rsid w:val="00EE6920"/>
    <w:rsid w:val="00EE6B10"/>
    <w:rsid w:val="00EE6E84"/>
    <w:rsid w:val="00EE7654"/>
    <w:rsid w:val="00EF076C"/>
    <w:rsid w:val="00EF08A7"/>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F56"/>
    <w:rsid w:val="00F82282"/>
    <w:rsid w:val="00F82324"/>
    <w:rsid w:val="00F82678"/>
    <w:rsid w:val="00F83041"/>
    <w:rsid w:val="00F83398"/>
    <w:rsid w:val="00F835DF"/>
    <w:rsid w:val="00F83F63"/>
    <w:rsid w:val="00F84093"/>
    <w:rsid w:val="00F85285"/>
    <w:rsid w:val="00F85EE3"/>
    <w:rsid w:val="00F86AF6"/>
    <w:rsid w:val="00F86F43"/>
    <w:rsid w:val="00F87CD9"/>
    <w:rsid w:val="00F87DF1"/>
    <w:rsid w:val="00F9024D"/>
    <w:rsid w:val="00F914B7"/>
    <w:rsid w:val="00F929A5"/>
    <w:rsid w:val="00F929B7"/>
    <w:rsid w:val="00F92EC5"/>
    <w:rsid w:val="00F9327D"/>
    <w:rsid w:val="00F93F26"/>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50A8"/>
    <w:rsid w:val="00FA56CE"/>
    <w:rsid w:val="00FA57D9"/>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BC5"/>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50A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5809905">
      <w:bodyDiv w:val="1"/>
      <w:marLeft w:val="0"/>
      <w:marRight w:val="0"/>
      <w:marTop w:val="0"/>
      <w:marBottom w:val="0"/>
      <w:divBdr>
        <w:top w:val="none" w:sz="0" w:space="0" w:color="auto"/>
        <w:left w:val="none" w:sz="0" w:space="0" w:color="auto"/>
        <w:bottom w:val="none" w:sz="0" w:space="0" w:color="auto"/>
        <w:right w:val="none" w:sz="0" w:space="0" w:color="auto"/>
      </w:divBdr>
      <w:divsChild>
        <w:div w:id="322634996">
          <w:marLeft w:val="0"/>
          <w:marRight w:val="0"/>
          <w:marTop w:val="15"/>
          <w:marBottom w:val="0"/>
          <w:divBdr>
            <w:top w:val="single" w:sz="48" w:space="0" w:color="auto"/>
            <w:left w:val="single" w:sz="48" w:space="0" w:color="auto"/>
            <w:bottom w:val="single" w:sz="48" w:space="0" w:color="auto"/>
            <w:right w:val="single" w:sz="48" w:space="0" w:color="auto"/>
          </w:divBdr>
          <w:divsChild>
            <w:div w:id="11255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hyperlink" Target="mailto:inesa.lizaitiene@vilkaviski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95B-DB0C-4A1C-8703-B17434C45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6149</Words>
  <Characters>35053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2025-03-14T12:41:00Z</dcterms:created>
  <dcterms:modified xsi:type="dcterms:W3CDTF">2025-07-28T13:33:00Z</dcterms:modified>
</cp:coreProperties>
</file>